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48" w:rsidRPr="00D82548" w:rsidRDefault="00D82548" w:rsidP="00D8254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8254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Yaşlılığa Dair</w:t>
      </w:r>
    </w:p>
    <w:p w:rsidR="00D82548" w:rsidRPr="00D82548" w:rsidRDefault="00D82548" w:rsidP="00D8254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82548">
        <w:rPr>
          <w:rFonts w:ascii="Arial" w:eastAsia="Times New Roman" w:hAnsi="Arial" w:cs="Arial"/>
          <w:color w:val="000000"/>
          <w:sz w:val="26"/>
          <w:szCs w:val="26"/>
        </w:rPr>
        <w:t>Doğan herkes</w:t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D82548">
        <w:rPr>
          <w:rFonts w:ascii="Arial" w:eastAsia="Times New Roman" w:hAnsi="Arial" w:cs="Arial"/>
          <w:color w:val="000000"/>
          <w:sz w:val="26"/>
          <w:szCs w:val="26"/>
        </w:rPr>
        <w:t>Çocuk,genç</w:t>
      </w:r>
      <w:proofErr w:type="gramEnd"/>
      <w:r w:rsidRPr="00D82548">
        <w:rPr>
          <w:rFonts w:ascii="Arial" w:eastAsia="Times New Roman" w:hAnsi="Arial" w:cs="Arial"/>
          <w:color w:val="000000"/>
          <w:sz w:val="26"/>
          <w:szCs w:val="26"/>
        </w:rPr>
        <w:t>,orta yaşlı</w:t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  <w:t>Daha sonra da</w:t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  <w:t>Yaşlı olmak zorundadır.</w:t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  <w:t>Çocukluğumuzu anlamadan,</w:t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  <w:t>Gençliğimizi bilmeden,</w:t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  <w:t>Yaşlılığımızı yapamadan yaşarız.</w:t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  <w:t>Hepsinin eksiği varmış gibi gelse de</w:t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  <w:t>Ayrı olmalı hepsinin,</w:t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D82548">
        <w:rPr>
          <w:rFonts w:ascii="Arial" w:eastAsia="Times New Roman" w:hAnsi="Arial" w:cs="Arial"/>
          <w:color w:val="000000"/>
          <w:sz w:val="26"/>
          <w:szCs w:val="26"/>
        </w:rPr>
        <w:t>Çocukluğun,gençliğin</w:t>
      </w:r>
      <w:proofErr w:type="gramEnd"/>
      <w:r w:rsidRPr="00D82548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  <w:t>Hatta yaşlılığın.</w:t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  <w:t>Yaşlanmamak elimizde değil,</w:t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  <w:t xml:space="preserve">Geriye dönmek </w:t>
      </w:r>
      <w:proofErr w:type="gramStart"/>
      <w:r w:rsidRPr="00D82548">
        <w:rPr>
          <w:rFonts w:ascii="Arial" w:eastAsia="Times New Roman" w:hAnsi="Arial" w:cs="Arial"/>
          <w:color w:val="000000"/>
          <w:sz w:val="26"/>
          <w:szCs w:val="26"/>
        </w:rPr>
        <w:t>imkansız</w:t>
      </w:r>
      <w:proofErr w:type="gramEnd"/>
      <w:r w:rsidRPr="00D82548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  <w:t>O halde? ?</w:t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  <w:t>Her yaşın hakkını vermeli</w:t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  <w:t>Gerektiği gibi yaşamalıyız.</w:t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  <w:t>Yaşlanman yaşlı olmaktansa,</w:t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  <w:t>Yaşlanınca bile genç kalmasını bilmeliyiz!</w:t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82548">
        <w:rPr>
          <w:rFonts w:ascii="Arial" w:eastAsia="Times New Roman" w:hAnsi="Arial" w:cs="Arial"/>
          <w:color w:val="000000"/>
          <w:sz w:val="26"/>
          <w:szCs w:val="26"/>
        </w:rPr>
        <w:br/>
        <w:t>Nuray ZARALI</w:t>
      </w:r>
    </w:p>
    <w:p w:rsidR="000053C9" w:rsidRDefault="000053C9"/>
    <w:sectPr w:rsidR="00005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82548"/>
    <w:rsid w:val="000053C9"/>
    <w:rsid w:val="00D8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82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825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8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2023-05-01T16:36:00Z</dcterms:created>
  <dcterms:modified xsi:type="dcterms:W3CDTF">2023-05-01T16:36:00Z</dcterms:modified>
</cp:coreProperties>
</file>