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DB" w:rsidRPr="005C01DB" w:rsidRDefault="005C01DB" w:rsidP="005C01D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C01D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Tutum</w:t>
      </w:r>
    </w:p>
    <w:p w:rsidR="005C01DB" w:rsidRPr="005C01DB" w:rsidRDefault="005C01DB" w:rsidP="005C01D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C01DB">
        <w:rPr>
          <w:rFonts w:ascii="Arial" w:eastAsia="Times New Roman" w:hAnsi="Arial" w:cs="Arial"/>
          <w:color w:val="000000"/>
          <w:sz w:val="26"/>
          <w:szCs w:val="26"/>
        </w:rPr>
        <w:t>Para kazanmak kolay değil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>Harcamaksa zor değil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>Geldiği zaman tutmazsan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>Sonrası hayal değil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>Ağlamak zordur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>Gülmek kolay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>Yarını düşünmezsen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>Gelir başına türlü olay</w:t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C01DB">
        <w:rPr>
          <w:rFonts w:ascii="Arial" w:eastAsia="Times New Roman" w:hAnsi="Arial" w:cs="Arial"/>
          <w:color w:val="000000"/>
          <w:sz w:val="26"/>
          <w:szCs w:val="26"/>
        </w:rPr>
        <w:br/>
        <w:t xml:space="preserve">Hikmet </w:t>
      </w:r>
      <w:proofErr w:type="spellStart"/>
      <w:r w:rsidRPr="005C01DB">
        <w:rPr>
          <w:rFonts w:ascii="Arial" w:eastAsia="Times New Roman" w:hAnsi="Arial" w:cs="Arial"/>
          <w:color w:val="000000"/>
          <w:sz w:val="26"/>
          <w:szCs w:val="26"/>
        </w:rPr>
        <w:t>Güner</w:t>
      </w:r>
      <w:proofErr w:type="spellEnd"/>
    </w:p>
    <w:p w:rsidR="00D4799D" w:rsidRDefault="00D4799D"/>
    <w:sectPr w:rsidR="00D4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C01DB"/>
    <w:rsid w:val="005C01DB"/>
    <w:rsid w:val="00D4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C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2023-05-01T20:01:00Z</dcterms:created>
  <dcterms:modified xsi:type="dcterms:W3CDTF">2023-05-01T20:01:00Z</dcterms:modified>
</cp:coreProperties>
</file>