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42" w:rsidRPr="00C61942" w:rsidRDefault="00C61942" w:rsidP="00C6194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6194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Türküm Ne Mutlu Bana</w:t>
      </w:r>
    </w:p>
    <w:p w:rsidR="00C61942" w:rsidRPr="00C61942" w:rsidRDefault="00C61942" w:rsidP="00C6194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61942">
        <w:rPr>
          <w:rFonts w:ascii="Arial" w:eastAsia="Times New Roman" w:hAnsi="Arial" w:cs="Arial"/>
          <w:color w:val="000000"/>
          <w:sz w:val="26"/>
          <w:szCs w:val="26"/>
        </w:rPr>
        <w:t>İzmir benim, Van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Şeref benim, şan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Kars, Erzurum, Erzincan.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Konya, Ardahan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Seneler kutlu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Aylar umutlu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Türküm ne 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İzmir benim, Van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Şeref benim, şan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Kars, Erzurum, Erzincan.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Konya, Ardahan benim.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Seneler kutlu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Aylar umutlu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Her an haykırıyorum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Türküm ne mutlu bana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Cesaretim candadır.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Şöhretim dört yandadır.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Benim bütün cevherim.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Damarımdaki kandadır.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Seneler kutlu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Aylar umutlu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Her an haykırıyorum.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Türküm ne 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Seneler kutlu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Aylar umutlu bana.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Her an haykırıyorum.</w:t>
      </w:r>
      <w:r w:rsidRPr="00C61942">
        <w:rPr>
          <w:rFonts w:ascii="Arial" w:eastAsia="Times New Roman" w:hAnsi="Arial" w:cs="Arial"/>
          <w:color w:val="000000"/>
          <w:sz w:val="26"/>
          <w:szCs w:val="26"/>
        </w:rPr>
        <w:br/>
        <w:t>Türküm ne mutlu bana.</w:t>
      </w:r>
    </w:p>
    <w:p w:rsidR="00840ADD" w:rsidRDefault="00840ADD"/>
    <w:sectPr w:rsidR="0084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61942"/>
    <w:rsid w:val="00840ADD"/>
    <w:rsid w:val="00C6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61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19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2023-05-01T20:11:00Z</dcterms:created>
  <dcterms:modified xsi:type="dcterms:W3CDTF">2023-05-01T20:11:00Z</dcterms:modified>
</cp:coreProperties>
</file>