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9A" w:rsidRPr="00DB1A9A" w:rsidRDefault="00DB1A9A" w:rsidP="00DB1A9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B1A9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Türkçe Konuşalım</w:t>
      </w:r>
    </w:p>
    <w:p w:rsidR="00DB1A9A" w:rsidRPr="00DB1A9A" w:rsidRDefault="00DB1A9A" w:rsidP="00DB1A9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B1A9A">
        <w:rPr>
          <w:rFonts w:ascii="Arial" w:eastAsia="Times New Roman" w:hAnsi="Arial" w:cs="Arial"/>
          <w:color w:val="000000"/>
          <w:sz w:val="26"/>
          <w:szCs w:val="26"/>
        </w:rPr>
        <w:t>Ana dilim Türkçe benim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Neden tamam yerine okey derim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Kültürünü koruyan besleyen dildir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Sahip çık Türk genci kıymetini bil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Happy birthday to you demek yerine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Doğum günün kutlu olsun demelisin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Atamız'dan miras bu güzel dilimiz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Türkçe düşün , Türkçe yaz , Türkçe konuş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Türküm ben Türkçe konuşurum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Haydi gençler sizlerde konuşurken dikkat edin az</w:t>
      </w:r>
      <w:r w:rsidRPr="00DB1A9A">
        <w:rPr>
          <w:rFonts w:ascii="Arial" w:eastAsia="Times New Roman" w:hAnsi="Arial" w:cs="Arial"/>
          <w:color w:val="000000"/>
          <w:sz w:val="26"/>
          <w:szCs w:val="26"/>
        </w:rPr>
        <w:br/>
        <w:t>Unutmayın sizde Türksünüz düşünün biraz...</w:t>
      </w:r>
    </w:p>
    <w:p w:rsidR="00DB1A9A" w:rsidRPr="00DB1A9A" w:rsidRDefault="00DB1A9A" w:rsidP="00DB1A9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B1A9A">
        <w:rPr>
          <w:rFonts w:ascii="Arial" w:eastAsia="Times New Roman" w:hAnsi="Arial" w:cs="Arial"/>
          <w:color w:val="000000"/>
          <w:sz w:val="26"/>
          <w:szCs w:val="26"/>
        </w:rPr>
        <w:t>GAYE GÖKŞİN</w:t>
      </w:r>
    </w:p>
    <w:p w:rsidR="00293BCC" w:rsidRDefault="00293BCC"/>
    <w:sectPr w:rsidR="0029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B1A9A"/>
    <w:rsid w:val="00293BCC"/>
    <w:rsid w:val="00DB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B1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B1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2023-05-01T15:49:00Z</dcterms:created>
  <dcterms:modified xsi:type="dcterms:W3CDTF">2023-05-01T15:49:00Z</dcterms:modified>
</cp:coreProperties>
</file>