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1A" w:rsidRPr="00AB761A" w:rsidRDefault="00AB761A" w:rsidP="00AB761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B761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Sigara</w:t>
      </w:r>
    </w:p>
    <w:p w:rsidR="00AB761A" w:rsidRPr="00AB761A" w:rsidRDefault="00AB761A" w:rsidP="00AB761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B761A">
        <w:rPr>
          <w:rFonts w:ascii="Arial" w:eastAsia="Times New Roman" w:hAnsi="Arial" w:cs="Arial"/>
          <w:color w:val="000000"/>
          <w:sz w:val="26"/>
          <w:szCs w:val="26"/>
        </w:rPr>
        <w:t>Boyun parmak kadar,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Şöhretin dünyalar tutar,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İçsem kötü,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İçmesem kötü,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Sigara sende ne var?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Senin yüzünden,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Anam kızar, babam kızar.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Gün olur,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 xml:space="preserve">Paket </w:t>
      </w:r>
      <w:proofErr w:type="spellStart"/>
      <w:r w:rsidRPr="00AB761A">
        <w:rPr>
          <w:rFonts w:ascii="Arial" w:eastAsia="Times New Roman" w:hAnsi="Arial" w:cs="Arial"/>
          <w:color w:val="000000"/>
          <w:sz w:val="26"/>
          <w:szCs w:val="26"/>
        </w:rPr>
        <w:t>paket</w:t>
      </w:r>
      <w:proofErr w:type="spellEnd"/>
      <w:r w:rsidRPr="00AB761A">
        <w:rPr>
          <w:rFonts w:ascii="Arial" w:eastAsia="Times New Roman" w:hAnsi="Arial" w:cs="Arial"/>
          <w:color w:val="000000"/>
          <w:sz w:val="26"/>
          <w:szCs w:val="26"/>
        </w:rPr>
        <w:t xml:space="preserve"> içerim.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Dumanlarının karasında,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B761A">
        <w:rPr>
          <w:rFonts w:ascii="Arial" w:eastAsia="Times New Roman" w:hAnsi="Arial" w:cs="Arial"/>
          <w:color w:val="000000"/>
          <w:sz w:val="26"/>
          <w:szCs w:val="26"/>
        </w:rPr>
        <w:t>Rakseder</w:t>
      </w:r>
      <w:proofErr w:type="spellEnd"/>
      <w:r w:rsidRPr="00AB761A">
        <w:rPr>
          <w:rFonts w:ascii="Arial" w:eastAsia="Times New Roman" w:hAnsi="Arial" w:cs="Arial"/>
          <w:color w:val="000000"/>
          <w:sz w:val="26"/>
          <w:szCs w:val="26"/>
        </w:rPr>
        <w:t xml:space="preserve"> düşüncelerim.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O dumanlar ki,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Bilirler de söylemezler,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Delik deşik ciğerimi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Bir sen varsın,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Dudaklarımda,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Bir de yar.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Senin ne günahın var,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Seni de yakarlar!</w:t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B761A">
        <w:rPr>
          <w:rFonts w:ascii="Arial" w:eastAsia="Times New Roman" w:hAnsi="Arial" w:cs="Arial"/>
          <w:color w:val="000000"/>
          <w:sz w:val="26"/>
          <w:szCs w:val="26"/>
        </w:rPr>
        <w:br/>
        <w:t>A. Necmettin ÇANGA</w:t>
      </w:r>
    </w:p>
    <w:p w:rsidR="00C8660A" w:rsidRDefault="00C8660A"/>
    <w:sectPr w:rsidR="00C8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B761A"/>
    <w:rsid w:val="00AB761A"/>
    <w:rsid w:val="00C8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7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76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2023-05-01T16:39:00Z</dcterms:created>
  <dcterms:modified xsi:type="dcterms:W3CDTF">2023-05-01T16:39:00Z</dcterms:modified>
</cp:coreProperties>
</file>