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95" w:rsidRPr="00CD6A95" w:rsidRDefault="00CD6A95" w:rsidP="00CD6A9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D6A9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Sağlıklı Beslenme</w:t>
      </w:r>
    </w:p>
    <w:p w:rsidR="00CD6A95" w:rsidRPr="00CD6A95" w:rsidRDefault="00CD6A95" w:rsidP="00CD6A9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D6A95">
        <w:rPr>
          <w:rFonts w:ascii="Arial" w:eastAsia="Times New Roman" w:hAnsi="Arial" w:cs="Arial"/>
          <w:color w:val="000000"/>
          <w:sz w:val="26"/>
          <w:szCs w:val="26"/>
        </w:rPr>
        <w:t>Her gün sağlıklı beslenelim,</w:t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  <w:t>Zararlı yiyecekler yemeyelim.</w:t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  <w:t>Yemekten önce ellerimizi yıkayalım,</w:t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  <w:t>Yemekten sonra dişlerimizi fırçalayalım.</w:t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  <w:t>Sağlıklı beslenelim,</w:t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  <w:t>Mikroplara ellemeyelim.</w:t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  <w:t>Biz sağlıklı çocuklarız,</w:t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  <w:t>Kendimize iyi bakarız,</w:t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  <w:t>Sağlıklı beslenelim.</w:t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  <w:t>Sakın kendimizi hasta etmeyelim.</w:t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  <w:t>Sağlıklı beslenelim,</w:t>
      </w:r>
      <w:r w:rsidRPr="00CD6A95">
        <w:rPr>
          <w:rFonts w:ascii="Arial" w:eastAsia="Times New Roman" w:hAnsi="Arial" w:cs="Arial"/>
          <w:color w:val="000000"/>
          <w:sz w:val="26"/>
          <w:szCs w:val="26"/>
        </w:rPr>
        <w:br/>
        <w:t>Mikroplara ellemeyelim.</w:t>
      </w:r>
    </w:p>
    <w:p w:rsidR="00CD6A95" w:rsidRPr="00CD6A95" w:rsidRDefault="00CD6A95" w:rsidP="00CD6A9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D6A95">
        <w:rPr>
          <w:rFonts w:ascii="Arial" w:eastAsia="Times New Roman" w:hAnsi="Arial" w:cs="Arial"/>
          <w:color w:val="000000"/>
          <w:sz w:val="26"/>
          <w:szCs w:val="26"/>
        </w:rPr>
        <w:t>Cihan Çakır</w:t>
      </w:r>
    </w:p>
    <w:p w:rsidR="00844621" w:rsidRDefault="00844621"/>
    <w:sectPr w:rsidR="0084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D6A95"/>
    <w:rsid w:val="00844621"/>
    <w:rsid w:val="00CD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D6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D6A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2023-05-01T15:25:00Z</dcterms:created>
  <dcterms:modified xsi:type="dcterms:W3CDTF">2023-05-01T15:25:00Z</dcterms:modified>
</cp:coreProperties>
</file>