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F2" w:rsidRPr="00AE2DF2" w:rsidRDefault="00AE2DF2" w:rsidP="00AE2DF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E2DF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Mehmet Akif Ersoy'a</w:t>
      </w:r>
    </w:p>
    <w:p w:rsidR="00AE2DF2" w:rsidRPr="00AE2DF2" w:rsidRDefault="00AE2DF2" w:rsidP="00AE2DF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E2DF2">
        <w:rPr>
          <w:rFonts w:ascii="Arial" w:eastAsia="Times New Roman" w:hAnsi="Arial" w:cs="Arial"/>
          <w:color w:val="000000"/>
          <w:sz w:val="26"/>
          <w:szCs w:val="26"/>
        </w:rPr>
        <w:t>Sen: Türklüğün baş tacı, sembolü, onurusun</w:t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  <w:t>Sen: Bu Necip milletin her şeyi gururusun.</w:t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  <w:t>Sen: Bir milli ruh, iman abidesi Mehmet'sin</w:t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  <w:t>Sen: Tek başına Mehmet değil, koca Milletsin.</w:t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  <w:t>Kükremiş seldin bendini çiğner aşardın</w:t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  <w:t>Dağları yırtar, enginlere sığmaz taşardın.</w:t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  <w:t>İkinci kez sanma bir marş daha yazılacak;</w:t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  <w:t>Hâşâ! Bu sondu, ilelebet de son olacak.</w:t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  <w:t>Al sancak sönmeyecek son ocak sönmedikçe</w:t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  <w:t>Helal etme hakkın, Vatan için ölmedikçe</w:t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E2DF2">
        <w:rPr>
          <w:rFonts w:ascii="Arial" w:eastAsia="Times New Roman" w:hAnsi="Arial" w:cs="Arial"/>
          <w:color w:val="000000"/>
          <w:sz w:val="26"/>
          <w:szCs w:val="26"/>
        </w:rPr>
        <w:br/>
        <w:t>Halil MANUŞ</w:t>
      </w:r>
    </w:p>
    <w:p w:rsidR="001C38AB" w:rsidRDefault="001C38AB" w:rsidP="00A44394">
      <w:pPr>
        <w:jc w:val="both"/>
      </w:pPr>
    </w:p>
    <w:sectPr w:rsidR="001C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E2DF2"/>
    <w:rsid w:val="001C38AB"/>
    <w:rsid w:val="00A44394"/>
    <w:rsid w:val="00AE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E2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E2D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2023-05-01T14:19:00Z</dcterms:created>
  <dcterms:modified xsi:type="dcterms:W3CDTF">2023-05-01T14:19:00Z</dcterms:modified>
</cp:coreProperties>
</file>