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EA" w:rsidRPr="00882EEA" w:rsidRDefault="00882EEA" w:rsidP="00882EE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82EE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Kalbin Sesi</w:t>
      </w:r>
    </w:p>
    <w:p w:rsidR="00882EEA" w:rsidRPr="00882EEA" w:rsidRDefault="00882EEA" w:rsidP="00882EE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82EEA">
        <w:rPr>
          <w:rFonts w:ascii="Arial" w:eastAsia="Times New Roman" w:hAnsi="Arial" w:cs="Arial"/>
          <w:color w:val="000000"/>
          <w:sz w:val="26"/>
          <w:szCs w:val="26"/>
        </w:rPr>
        <w:t>Kalbin bir gün sesini,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Organlar duyamamış.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Mideyi, böbrekleri,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Hemen bir telaş sarmış.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Komşu akciğerlere,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Bir haber uçurmuşlar.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Ciğerlerse beyinden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Nedenini sormuşlar.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Şöyle bir cevap gelmiş,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Beyinden ciğerlere :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Düzensiz yaptığın iş,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Zarar vermekte kalbe.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Aldığın hep pis hava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Elbet kalbi yoracak.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Böyle devam edersen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Belki bir gün duracak!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>İ. Hakkı TALAS</w:t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2EEA">
        <w:rPr>
          <w:rFonts w:ascii="Arial" w:eastAsia="Times New Roman" w:hAnsi="Arial" w:cs="Arial"/>
          <w:color w:val="000000"/>
          <w:sz w:val="26"/>
          <w:szCs w:val="26"/>
        </w:rPr>
        <w:br/>
        <w:t xml:space="preserve">Ekleyen: Selin </w:t>
      </w:r>
      <w:proofErr w:type="spellStart"/>
      <w:r w:rsidRPr="00882EEA">
        <w:rPr>
          <w:rFonts w:ascii="Arial" w:eastAsia="Times New Roman" w:hAnsi="Arial" w:cs="Arial"/>
          <w:color w:val="000000"/>
          <w:sz w:val="26"/>
          <w:szCs w:val="26"/>
        </w:rPr>
        <w:t>Dilan</w:t>
      </w:r>
      <w:proofErr w:type="spellEnd"/>
    </w:p>
    <w:p w:rsidR="00776A00" w:rsidRDefault="00776A00"/>
    <w:sectPr w:rsidR="0077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82EEA"/>
    <w:rsid w:val="00776A00"/>
    <w:rsid w:val="0088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82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82E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2023-05-01T14:07:00Z</dcterms:created>
  <dcterms:modified xsi:type="dcterms:W3CDTF">2023-05-01T14:07:00Z</dcterms:modified>
</cp:coreProperties>
</file>