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D3" w:rsidRPr="000479D3" w:rsidRDefault="000479D3" w:rsidP="000479D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479D3">
        <w:rPr>
          <w:rFonts w:ascii="Arial" w:eastAsia="Times New Roman" w:hAnsi="Arial" w:cs="Arial"/>
          <w:b/>
          <w:bCs/>
          <w:color w:val="B8451D"/>
          <w:sz w:val="31"/>
          <w:szCs w:val="31"/>
        </w:rPr>
        <w:t> Hoşgeldin Ya Ramazan</w:t>
      </w:r>
    </w:p>
    <w:p w:rsidR="000479D3" w:rsidRPr="000479D3" w:rsidRDefault="000479D3" w:rsidP="000479D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479D3">
        <w:rPr>
          <w:rFonts w:ascii="Arial" w:eastAsia="Times New Roman" w:hAnsi="Arial" w:cs="Arial"/>
          <w:color w:val="000000"/>
          <w:sz w:val="26"/>
          <w:szCs w:val="26"/>
        </w:rPr>
        <w:t>Hoşgeldin ramazan</w:t>
      </w:r>
      <w:r w:rsidRPr="000479D3">
        <w:rPr>
          <w:rFonts w:ascii="Arial" w:eastAsia="Times New Roman" w:hAnsi="Arial" w:cs="Arial"/>
          <w:color w:val="000000"/>
          <w:sz w:val="26"/>
          <w:szCs w:val="26"/>
        </w:rPr>
        <w:br/>
        <w:t>Sefa verdin ramazan</w:t>
      </w:r>
      <w:r w:rsidRPr="000479D3">
        <w:rPr>
          <w:rFonts w:ascii="Arial" w:eastAsia="Times New Roman" w:hAnsi="Arial" w:cs="Arial"/>
          <w:color w:val="000000"/>
          <w:sz w:val="26"/>
          <w:szCs w:val="26"/>
        </w:rPr>
        <w:br/>
        <w:t>Bereket getir,sevap getir,</w:t>
      </w:r>
      <w:r w:rsidRPr="000479D3">
        <w:rPr>
          <w:rFonts w:ascii="Arial" w:eastAsia="Times New Roman" w:hAnsi="Arial" w:cs="Arial"/>
          <w:color w:val="000000"/>
          <w:sz w:val="26"/>
          <w:szCs w:val="26"/>
        </w:rPr>
        <w:br/>
        <w:t>Nur getir ramazan.</w:t>
      </w:r>
      <w:r w:rsidRPr="000479D3">
        <w:rPr>
          <w:rFonts w:ascii="Arial" w:eastAsia="Times New Roman" w:hAnsi="Arial" w:cs="Arial"/>
          <w:color w:val="000000"/>
          <w:sz w:val="26"/>
          <w:szCs w:val="26"/>
        </w:rPr>
        <w:br/>
        <w:t>Ramazan ayında tutulan oruçlar</w:t>
      </w:r>
      <w:r w:rsidRPr="000479D3">
        <w:rPr>
          <w:rFonts w:ascii="Arial" w:eastAsia="Times New Roman" w:hAnsi="Arial" w:cs="Arial"/>
          <w:color w:val="000000"/>
          <w:sz w:val="26"/>
          <w:szCs w:val="26"/>
        </w:rPr>
        <w:br/>
        <w:t>Kadir gecesinde kılınan namazlar</w:t>
      </w:r>
      <w:r w:rsidRPr="000479D3">
        <w:rPr>
          <w:rFonts w:ascii="Arial" w:eastAsia="Times New Roman" w:hAnsi="Arial" w:cs="Arial"/>
          <w:color w:val="000000"/>
          <w:sz w:val="26"/>
          <w:szCs w:val="26"/>
        </w:rPr>
        <w:br/>
        <w:t>Ramazan ayında kazanılan sevaplar</w:t>
      </w:r>
      <w:r w:rsidRPr="000479D3">
        <w:rPr>
          <w:rFonts w:ascii="Arial" w:eastAsia="Times New Roman" w:hAnsi="Arial" w:cs="Arial"/>
          <w:color w:val="000000"/>
          <w:sz w:val="26"/>
          <w:szCs w:val="26"/>
        </w:rPr>
        <w:br/>
        <w:t>Kabul eyle ya ALLAH</w:t>
      </w:r>
    </w:p>
    <w:p w:rsidR="000479D3" w:rsidRPr="000479D3" w:rsidRDefault="000479D3" w:rsidP="000479D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479D3">
        <w:rPr>
          <w:rFonts w:ascii="Arial" w:eastAsia="Times New Roman" w:hAnsi="Arial" w:cs="Arial"/>
          <w:color w:val="000000"/>
          <w:sz w:val="26"/>
          <w:szCs w:val="26"/>
        </w:rPr>
        <w:t>Umut Tolkay</w:t>
      </w:r>
    </w:p>
    <w:p w:rsidR="004B25C4" w:rsidRDefault="004B25C4"/>
    <w:sectPr w:rsidR="004B2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0479D3"/>
    <w:rsid w:val="000479D3"/>
    <w:rsid w:val="004B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47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479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4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2023-05-01T19:37:00Z</dcterms:created>
  <dcterms:modified xsi:type="dcterms:W3CDTF">2023-05-01T19:37:00Z</dcterms:modified>
</cp:coreProperties>
</file>