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AF" w:rsidRPr="00B002AF" w:rsidRDefault="00B002AF" w:rsidP="00B002A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002A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Dünya Turizmi</w:t>
      </w:r>
    </w:p>
    <w:p w:rsidR="00B002AF" w:rsidRPr="00B002AF" w:rsidRDefault="00B002AF" w:rsidP="00B002A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002AF">
        <w:rPr>
          <w:rFonts w:ascii="Arial" w:eastAsia="Times New Roman" w:hAnsi="Arial" w:cs="Arial"/>
          <w:color w:val="000000"/>
          <w:sz w:val="26"/>
          <w:szCs w:val="26"/>
        </w:rPr>
        <w:t>Turizm sadece gezmek değildir</w:t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  <w:t>Bilgiyi görgüyü artırmak gerekk</w:t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  <w:t>Dolaşıp ta resim çekmek değildir</w:t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  <w:t>Kendi kültürünü taşımak gerek.</w:t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  <w:t>Dünya kavim kavim insan değişmiş.</w:t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  <w:t>Kimisi çok geri kimi gelişmiş</w:t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  <w:t>Kimi yoksul, kimi aya erişmiş</w:t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  <w:t>Hızla uygarlığa ulaşmak gerek.</w:t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  <w:t>Böyle bir turizmin birçok türü var</w:t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  <w:t>Herkesin kendine bir kültürü var</w:t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  <w:t>Dünyayı gezmenin çok ödülü var</w:t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  <w:t>Bilgi ve görgüyü artırmak gerek.</w:t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  <w:t>Çeşit çeşit ırktan milyarlar insan</w:t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  <w:t>Her biri bir türlü değişik lisan</w:t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  <w:t xml:space="preserve">Vardır </w:t>
      </w:r>
      <w:proofErr w:type="gramStart"/>
      <w:r w:rsidRPr="00B002AF">
        <w:rPr>
          <w:rFonts w:ascii="Arial" w:eastAsia="Times New Roman" w:hAnsi="Arial" w:cs="Arial"/>
          <w:color w:val="000000"/>
          <w:sz w:val="26"/>
          <w:szCs w:val="26"/>
        </w:rPr>
        <w:t>bir çok</w:t>
      </w:r>
      <w:proofErr w:type="gramEnd"/>
      <w:r w:rsidRPr="00B002AF">
        <w:rPr>
          <w:rFonts w:ascii="Arial" w:eastAsia="Times New Roman" w:hAnsi="Arial" w:cs="Arial"/>
          <w:color w:val="000000"/>
          <w:sz w:val="26"/>
          <w:szCs w:val="26"/>
        </w:rPr>
        <w:t xml:space="preserve"> hikmet eğer anlarsan</w:t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  <w:t>Bilenlere sorup anlamak gerek.</w:t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  <w:t>Dünya turistinin çoğu misyoner</w:t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  <w:t>Kimileri ajan kimi lejyoner</w:t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  <w:t>Görevini yapar, yurduna döner</w:t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  <w:t>Kendi reklamını yaptırmak gerek.</w:t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  <w:t>Bakın yaratanın her eserine</w:t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  <w:t>Hiç paha biçilmez değerlerine</w:t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  <w:t>Benzemez bir insan, bir diğerine</w:t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  <w:t>Oturup ta biraz düşünmek gerek.</w:t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002AF">
        <w:rPr>
          <w:rFonts w:ascii="Arial" w:eastAsia="Times New Roman" w:hAnsi="Arial" w:cs="Arial"/>
          <w:color w:val="000000"/>
          <w:sz w:val="26"/>
          <w:szCs w:val="26"/>
        </w:rPr>
        <w:br/>
        <w:t>Kasım Kaplan</w:t>
      </w:r>
    </w:p>
    <w:p w:rsidR="00EC3FFD" w:rsidRDefault="00EC3FFD"/>
    <w:sectPr w:rsidR="00EC3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B002AF"/>
    <w:rsid w:val="00B002AF"/>
    <w:rsid w:val="00EC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00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002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0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2023-05-01T15:36:00Z</dcterms:created>
  <dcterms:modified xsi:type="dcterms:W3CDTF">2023-05-01T15:36:00Z</dcterms:modified>
</cp:coreProperties>
</file>