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C2" w:rsidRPr="00547CC2" w:rsidRDefault="00547CC2" w:rsidP="00547CC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47CC2">
        <w:rPr>
          <w:rFonts w:ascii="Arial" w:eastAsia="Times New Roman" w:hAnsi="Arial" w:cs="Arial"/>
          <w:b/>
          <w:bCs/>
          <w:color w:val="B8451D"/>
          <w:sz w:val="31"/>
          <w:szCs w:val="31"/>
        </w:rPr>
        <w:t>Bir Yolcuya</w:t>
      </w:r>
    </w:p>
    <w:p w:rsidR="00547CC2" w:rsidRPr="00547CC2" w:rsidRDefault="00547CC2" w:rsidP="00547CC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47CC2">
        <w:rPr>
          <w:rFonts w:ascii="Arial" w:eastAsia="Times New Roman" w:hAnsi="Arial" w:cs="Arial"/>
          <w:color w:val="000000"/>
          <w:sz w:val="26"/>
          <w:szCs w:val="26"/>
        </w:rPr>
        <w:t>Dur yolcu! Bilmeden gelip bastığın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Bu toprak, bir devrin battığı yerdir.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Eğil de kulak ver, bu sessiz yığın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Bir vatan kalbinin attığı yerdir.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Bu ıssız, gölgesiz yolun sonunda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Gördüğün bu tümsek, Anadolu'nda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İstiklal uğrunda, namus yolunda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Can veren Mehmet'in yattığı yerdir.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Bu tümsek, koparken büyük zelzele,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Son vatan parçası geçerken ele,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47CC2">
        <w:rPr>
          <w:rFonts w:ascii="Arial" w:eastAsia="Times New Roman" w:hAnsi="Arial" w:cs="Arial"/>
          <w:color w:val="000000"/>
          <w:sz w:val="26"/>
          <w:szCs w:val="26"/>
        </w:rPr>
        <w:t>Mehmed'in</w:t>
      </w:r>
      <w:proofErr w:type="spellEnd"/>
      <w:r w:rsidRPr="00547CC2">
        <w:rPr>
          <w:rFonts w:ascii="Arial" w:eastAsia="Times New Roman" w:hAnsi="Arial" w:cs="Arial"/>
          <w:color w:val="000000"/>
          <w:sz w:val="26"/>
          <w:szCs w:val="26"/>
        </w:rPr>
        <w:t xml:space="preserve"> düşmanı boğduğu sele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Mübarek kanının akıttığı yerdir.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 xml:space="preserve">Düşün ki, </w:t>
      </w:r>
      <w:proofErr w:type="spellStart"/>
      <w:r w:rsidRPr="00547CC2">
        <w:rPr>
          <w:rFonts w:ascii="Arial" w:eastAsia="Times New Roman" w:hAnsi="Arial" w:cs="Arial"/>
          <w:color w:val="000000"/>
          <w:sz w:val="26"/>
          <w:szCs w:val="26"/>
        </w:rPr>
        <w:t>haşr</w:t>
      </w:r>
      <w:proofErr w:type="spellEnd"/>
      <w:r w:rsidRPr="00547CC2">
        <w:rPr>
          <w:rFonts w:ascii="Arial" w:eastAsia="Times New Roman" w:hAnsi="Arial" w:cs="Arial"/>
          <w:color w:val="000000"/>
          <w:sz w:val="26"/>
          <w:szCs w:val="26"/>
        </w:rPr>
        <w:t xml:space="preserve"> olan kan, kemik eti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Yaptığı bu tümsek, amansız çetin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Bir harbin sonunda bütün milletin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Hürriyet zevkini tattığı yerdir.</w:t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47CC2">
        <w:rPr>
          <w:rFonts w:ascii="Arial" w:eastAsia="Times New Roman" w:hAnsi="Arial" w:cs="Arial"/>
          <w:color w:val="000000"/>
          <w:sz w:val="26"/>
          <w:szCs w:val="26"/>
        </w:rPr>
        <w:br/>
        <w:t>Necmettin Halil ONAN</w:t>
      </w:r>
    </w:p>
    <w:p w:rsidR="001B0241" w:rsidRDefault="001B0241"/>
    <w:sectPr w:rsidR="001B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47CC2"/>
    <w:rsid w:val="001B0241"/>
    <w:rsid w:val="0054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47C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2023-05-01T17:18:00Z</dcterms:created>
  <dcterms:modified xsi:type="dcterms:W3CDTF">2023-05-01T17:18:00Z</dcterms:modified>
</cp:coreProperties>
</file>