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F1" w:rsidRPr="006318F1" w:rsidRDefault="006318F1" w:rsidP="006318F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318F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Ankara</w:t>
      </w:r>
    </w:p>
    <w:p w:rsidR="006318F1" w:rsidRPr="006318F1" w:rsidRDefault="006318F1" w:rsidP="006318F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318F1">
        <w:rPr>
          <w:rFonts w:ascii="Arial" w:eastAsia="Times New Roman" w:hAnsi="Arial" w:cs="Arial"/>
          <w:color w:val="000000"/>
          <w:sz w:val="26"/>
          <w:szCs w:val="26"/>
        </w:rPr>
        <w:t>Ankara'da doğdu gün;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 xml:space="preserve">Öğün </w:t>
      </w:r>
      <w:proofErr w:type="gramStart"/>
      <w:r w:rsidRPr="006318F1">
        <w:rPr>
          <w:rFonts w:ascii="Arial" w:eastAsia="Times New Roman" w:hAnsi="Arial" w:cs="Arial"/>
          <w:color w:val="000000"/>
          <w:sz w:val="26"/>
          <w:szCs w:val="26"/>
        </w:rPr>
        <w:t>Türk oğlu</w:t>
      </w:r>
      <w:proofErr w:type="gramEnd"/>
      <w:r w:rsidRPr="006318F1">
        <w:rPr>
          <w:rFonts w:ascii="Arial" w:eastAsia="Times New Roman" w:hAnsi="Arial" w:cs="Arial"/>
          <w:color w:val="000000"/>
          <w:sz w:val="26"/>
          <w:szCs w:val="26"/>
        </w:rPr>
        <w:t xml:space="preserve"> öğün.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>Tan yeridir Türklüğün,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>Bahtı ak, taşı kara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>Adı büyük Ankara.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>Ordu kuruldu,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>Düşman orda vuruldu.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>Türk'e bir kale oldu.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>Bahtı ak, taşı kara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>Yurdun kalbi Ankara.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>Harp meydanı orası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>Başkomutan ovası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>Bahtı ak, taşı kara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>Can evimiz Ankara.</w:t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318F1">
        <w:rPr>
          <w:rFonts w:ascii="Arial" w:eastAsia="Times New Roman" w:hAnsi="Arial" w:cs="Arial"/>
          <w:color w:val="000000"/>
          <w:sz w:val="26"/>
          <w:szCs w:val="26"/>
        </w:rPr>
        <w:br/>
        <w:t>H. Ali YÜCEL</w:t>
      </w:r>
    </w:p>
    <w:p w:rsidR="00692FB7" w:rsidRDefault="00692FB7"/>
    <w:sectPr w:rsidR="0069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318F1"/>
    <w:rsid w:val="006318F1"/>
    <w:rsid w:val="0069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31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318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3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2023-05-01T09:43:00Z</dcterms:created>
  <dcterms:modified xsi:type="dcterms:W3CDTF">2023-05-01T09:43:00Z</dcterms:modified>
</cp:coreProperties>
</file>