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8C" w:rsidRPr="00E10B8C" w:rsidRDefault="00E10B8C" w:rsidP="00E10B8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10B8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Akdeniz'e Doğru</w:t>
      </w:r>
    </w:p>
    <w:p w:rsidR="00E10B8C" w:rsidRPr="00E10B8C" w:rsidRDefault="00E10B8C" w:rsidP="00E10B8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10B8C">
        <w:rPr>
          <w:rFonts w:ascii="Arial" w:eastAsia="Times New Roman" w:hAnsi="Arial" w:cs="Arial"/>
          <w:color w:val="000000"/>
          <w:sz w:val="26"/>
          <w:szCs w:val="26"/>
        </w:rPr>
        <w:t>Eğilmez başımız taç yaptık hürriyeti,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Zaferle kalbimize yazdık cumhuriyeti...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Sakarya'dan su içen o çelik süngülerle,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Yuvaları dağılmış, yılmaz bir avuç erle,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"Hedef Akdeniz, asker!" diyen parmağa koştuk;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Zafer bahçelerinden gül koparmağa koştuk.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Yol gösterdi göklerden bize binlerce yıldız,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Kıpkızıl ufuklardan taştı al bayrağımız;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Koştuk aslanlar gibi kükreyip dağdan dağa,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Canavarlar dişinden vatanı kurtarmağa...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Vahşetlere dikilmiş gözlerimiz dumanlı,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Hürriyete susamış yanık bağrımız kanlı;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Çılgınca atılarak şanlı Dumlupınar'a,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Süngümüzden şan verdik coşkun yıldırımlara...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Sakarya'dan su içen o çelik süngülerle,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Yuvaları dağılmış, yılmaz bir avuç erle,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Eğilmez başımıza taç yaptık hürriyeti,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Zaferle kalbimize yazdık cumhuriyeti...</w:t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10B8C">
        <w:rPr>
          <w:rFonts w:ascii="Arial" w:eastAsia="Times New Roman" w:hAnsi="Arial" w:cs="Arial"/>
          <w:color w:val="000000"/>
          <w:sz w:val="26"/>
          <w:szCs w:val="26"/>
        </w:rPr>
        <w:br/>
        <w:t>Ömer Bedrettin UŞAKLI</w:t>
      </w:r>
    </w:p>
    <w:p w:rsidR="00E84375" w:rsidRDefault="00E84375"/>
    <w:sectPr w:rsidR="00E8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10B8C"/>
    <w:rsid w:val="00E10B8C"/>
    <w:rsid w:val="00E8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10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10B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2023-05-01T09:37:00Z</dcterms:created>
  <dcterms:modified xsi:type="dcterms:W3CDTF">2023-05-01T09:37:00Z</dcterms:modified>
</cp:coreProperties>
</file>