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48" w:rsidRPr="001F6648" w:rsidRDefault="001F6648" w:rsidP="001F664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F664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</w:t>
      </w:r>
    </w:p>
    <w:p w:rsidR="001F6648" w:rsidRPr="001F6648" w:rsidRDefault="001F6648" w:rsidP="001F664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Zaman Durdu Ömür Durdu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Bir Destan Yazıldı O Gece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Kiminin Kolu Omzu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Hainler Sustu 15 Temmuz Konuştu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Halisdemir</w:t>
      </w:r>
      <w:proofErr w:type="spellEnd"/>
      <w:r w:rsidRPr="001F6648">
        <w:rPr>
          <w:rFonts w:ascii="Arial" w:eastAsia="Times New Roman" w:hAnsi="Arial" w:cs="Arial"/>
          <w:color w:val="000000"/>
          <w:sz w:val="26"/>
          <w:szCs w:val="26"/>
        </w:rPr>
        <w:t xml:space="preserve"> Bir An Bile Düşünmedi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Oruç Kardeşler Son Damlaya Kadar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Bayrak Şahadetini İçmiş Analar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Zalimler Sustu 15 Temmuz Konuştu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O An Fark Etmedi Kimse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 xml:space="preserve">Kürdü, </w:t>
      </w:r>
      <w:proofErr w:type="spell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Lazı</w:t>
      </w:r>
      <w:proofErr w:type="spellEnd"/>
      <w:r w:rsidRPr="001F664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Çerkezi</w:t>
      </w:r>
      <w:proofErr w:type="spellEnd"/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Bir Işık Doğdu Şehitler Köprüsüne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Vicdansızlar Sustu 15 Temmuz Konuştu!</w:t>
      </w:r>
      <w:proofErr w:type="gramEnd"/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Asımın Nesliydik Yüreklerde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Mehmetçiğin İzinde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 xml:space="preserve">Peygamberin </w:t>
      </w:r>
      <w:proofErr w:type="spell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Hira</w:t>
      </w:r>
      <w:proofErr w:type="spellEnd"/>
      <w:r w:rsidRPr="001F6648">
        <w:rPr>
          <w:rFonts w:ascii="Arial" w:eastAsia="Times New Roman" w:hAnsi="Arial" w:cs="Arial"/>
          <w:color w:val="000000"/>
          <w:sz w:val="26"/>
          <w:szCs w:val="26"/>
        </w:rPr>
        <w:t xml:space="preserve"> Mağarasında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Alçaklar Sustu 15 Temmuz Konuştu!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Göklerde Kırmızı Beyaz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Şehidin Irmak </w:t>
      </w:r>
      <w:proofErr w:type="spell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Irmak</w:t>
      </w:r>
      <w:proofErr w:type="spellEnd"/>
      <w:r w:rsidRPr="001F6648">
        <w:rPr>
          <w:rFonts w:ascii="Arial" w:eastAsia="Times New Roman" w:hAnsi="Arial" w:cs="Arial"/>
          <w:color w:val="000000"/>
          <w:sz w:val="26"/>
          <w:szCs w:val="26"/>
        </w:rPr>
        <w:t xml:space="preserve"> Kanı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Öksüz Yavrunun Feryadı</w:t>
      </w:r>
      <w:r w:rsidRPr="001F6648">
        <w:rPr>
          <w:rFonts w:ascii="Arial" w:eastAsia="Times New Roman" w:hAnsi="Arial" w:cs="Arial"/>
          <w:color w:val="000000"/>
          <w:sz w:val="26"/>
          <w:szCs w:val="26"/>
        </w:rPr>
        <w:br/>
        <w:t>Fitneciler Sustu 15 Temmuz Konuştu</w:t>
      </w:r>
      <w:proofErr w:type="gramStart"/>
      <w:r w:rsidRPr="001F6648">
        <w:rPr>
          <w:rFonts w:ascii="Arial" w:eastAsia="Times New Roman" w:hAnsi="Arial" w:cs="Arial"/>
          <w:color w:val="000000"/>
          <w:sz w:val="26"/>
          <w:szCs w:val="26"/>
        </w:rPr>
        <w:t>!...</w:t>
      </w:r>
      <w:proofErr w:type="gramEnd"/>
    </w:p>
    <w:p w:rsidR="001F6648" w:rsidRPr="001F6648" w:rsidRDefault="001F6648" w:rsidP="001F664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F6648">
        <w:rPr>
          <w:rFonts w:ascii="Arial" w:eastAsia="Times New Roman" w:hAnsi="Arial" w:cs="Arial"/>
          <w:color w:val="000000"/>
          <w:sz w:val="26"/>
          <w:szCs w:val="26"/>
        </w:rPr>
        <w:t>SATİNUR ÇELİK TOKAT/ ZİLE S.A.L</w:t>
      </w:r>
    </w:p>
    <w:p w:rsidR="00DB1584" w:rsidRDefault="00DB1584"/>
    <w:sectPr w:rsidR="00DB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F6648"/>
    <w:rsid w:val="001F6648"/>
    <w:rsid w:val="00DB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F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F66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2023-05-01T16:46:00Z</dcterms:created>
  <dcterms:modified xsi:type="dcterms:W3CDTF">2023-05-01T16:46:00Z</dcterms:modified>
</cp:coreProperties>
</file>