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FD" w:rsidRPr="008F7CFD" w:rsidRDefault="008F7CFD" w:rsidP="008F7CFD">
      <w:pPr>
        <w:spacing w:before="120" w:after="120" w:line="240" w:lineRule="auto"/>
        <w:outlineLvl w:val="1"/>
        <w:rPr>
          <w:rFonts w:ascii="Arial" w:eastAsia="Times New Roman" w:hAnsi="Arial" w:cs="Arial"/>
          <w:b/>
          <w:bCs/>
          <w:color w:val="B8451D"/>
          <w:sz w:val="31"/>
          <w:szCs w:val="31"/>
          <w:lang w:eastAsia="tr-TR"/>
        </w:rPr>
      </w:pPr>
      <w:r w:rsidRPr="008F7CFD">
        <w:rPr>
          <w:rFonts w:ascii="Arial" w:eastAsia="Times New Roman" w:hAnsi="Arial" w:cs="Arial"/>
          <w:b/>
          <w:bCs/>
          <w:color w:val="B8451D"/>
          <w:sz w:val="31"/>
          <w:szCs w:val="31"/>
          <w:lang w:eastAsia="tr-TR"/>
        </w:rPr>
        <w:t>Bilişim Teknolojileri Ürünleri ve Çeşitleri</w:t>
      </w:r>
    </w:p>
    <w:p w:rsidR="008F7CFD" w:rsidRPr="008F7CFD" w:rsidRDefault="008F7CFD" w:rsidP="008F7CFD">
      <w:pPr>
        <w:spacing w:before="45" w:after="45" w:line="240" w:lineRule="auto"/>
        <w:rPr>
          <w:rFonts w:ascii="Arial" w:eastAsia="Times New Roman" w:hAnsi="Arial" w:cs="Arial"/>
          <w:color w:val="000000"/>
          <w:sz w:val="29"/>
          <w:szCs w:val="29"/>
          <w:lang w:eastAsia="tr-TR"/>
        </w:rPr>
      </w:pPr>
      <w:r w:rsidRPr="008F7CFD">
        <w:rPr>
          <w:rFonts w:ascii="Arial" w:eastAsia="Times New Roman" w:hAnsi="Arial" w:cs="Arial"/>
          <w:b/>
          <w:bCs/>
          <w:color w:val="FF0000"/>
          <w:sz w:val="24"/>
          <w:szCs w:val="24"/>
          <w:lang w:eastAsia="tr-TR"/>
        </w:rPr>
        <w:t>BİLİŞİM TEKNOLOJİLERİ ÜRÜNLERİ VE ÇEŞİTLERİ</w:t>
      </w:r>
    </w:p>
    <w:p w:rsidR="008F7CFD" w:rsidRPr="008F7CFD" w:rsidRDefault="008F7CFD" w:rsidP="008F7CFD">
      <w:pPr>
        <w:spacing w:before="45" w:after="45" w:line="240" w:lineRule="auto"/>
        <w:rPr>
          <w:rFonts w:ascii="Arial" w:eastAsia="Times New Roman" w:hAnsi="Arial" w:cs="Arial"/>
          <w:color w:val="000000"/>
          <w:sz w:val="29"/>
          <w:szCs w:val="29"/>
          <w:lang w:eastAsia="tr-TR"/>
        </w:rPr>
      </w:pPr>
      <w:r w:rsidRPr="008F7CFD">
        <w:rPr>
          <w:rFonts w:ascii="Arial" w:eastAsia="Times New Roman" w:hAnsi="Arial" w:cs="Arial"/>
          <w:b/>
          <w:bCs/>
          <w:color w:val="000000"/>
          <w:sz w:val="24"/>
          <w:szCs w:val="24"/>
          <w:lang w:eastAsia="tr-TR"/>
        </w:rPr>
        <w:t>Donanım Ürünleri: </w:t>
      </w:r>
      <w:r w:rsidRPr="008F7CFD">
        <w:rPr>
          <w:rFonts w:ascii="Arial" w:eastAsia="Times New Roman" w:hAnsi="Arial" w:cs="Arial"/>
          <w:color w:val="000000"/>
          <w:sz w:val="24"/>
          <w:szCs w:val="24"/>
          <w:lang w:eastAsia="tr-TR"/>
        </w:rPr>
        <w:t>Genellikle bilgisayarın iskeletini oluşturur. Temel elemanları kasa, klavye, fare ve ekran olarak isimlendirilir.</w:t>
      </w:r>
    </w:p>
    <w:p w:rsidR="008F7CFD" w:rsidRPr="008F7CFD" w:rsidRDefault="008F7CFD" w:rsidP="008F7CFD">
      <w:pPr>
        <w:spacing w:before="45" w:after="45" w:line="240" w:lineRule="auto"/>
        <w:rPr>
          <w:rFonts w:ascii="Arial" w:eastAsia="Times New Roman" w:hAnsi="Arial" w:cs="Arial"/>
          <w:color w:val="000000"/>
          <w:sz w:val="29"/>
          <w:szCs w:val="29"/>
          <w:lang w:eastAsia="tr-TR"/>
        </w:rPr>
      </w:pPr>
      <w:r w:rsidRPr="008F7CFD">
        <w:rPr>
          <w:rFonts w:ascii="Arial" w:eastAsia="Times New Roman" w:hAnsi="Arial" w:cs="Arial"/>
          <w:color w:val="000000"/>
          <w:sz w:val="29"/>
          <w:szCs w:val="29"/>
          <w:lang w:eastAsia="tr-TR"/>
        </w:rPr>
        <w:t> </w:t>
      </w:r>
    </w:p>
    <w:p w:rsidR="008F7CFD" w:rsidRPr="008F7CFD" w:rsidRDefault="008F7CFD" w:rsidP="008F7CFD">
      <w:pPr>
        <w:spacing w:before="45" w:after="45" w:line="240" w:lineRule="auto"/>
        <w:rPr>
          <w:rFonts w:ascii="Arial" w:eastAsia="Times New Roman" w:hAnsi="Arial" w:cs="Arial"/>
          <w:color w:val="000000"/>
          <w:sz w:val="29"/>
          <w:szCs w:val="29"/>
          <w:lang w:eastAsia="tr-TR"/>
        </w:rPr>
      </w:pPr>
      <w:r w:rsidRPr="008F7CFD">
        <w:rPr>
          <w:rFonts w:ascii="Arial" w:eastAsia="Times New Roman" w:hAnsi="Arial" w:cs="Arial"/>
          <w:b/>
          <w:bCs/>
          <w:color w:val="000000"/>
          <w:sz w:val="24"/>
          <w:szCs w:val="24"/>
          <w:lang w:eastAsia="tr-TR"/>
        </w:rPr>
        <w:t>Yazılım Ürünleri: </w:t>
      </w:r>
      <w:r w:rsidRPr="008F7CFD">
        <w:rPr>
          <w:rFonts w:ascii="Arial" w:eastAsia="Times New Roman" w:hAnsi="Arial" w:cs="Arial"/>
          <w:color w:val="000000"/>
          <w:sz w:val="24"/>
          <w:szCs w:val="24"/>
          <w:lang w:eastAsia="tr-TR"/>
        </w:rPr>
        <w:t>Bilgisayarların kullanım amaçlarına göre üzerinde yüklü bulunan yazılımlardır. Muhasebe yazılımı, bordro yazılımı, borsa yazılımı, hastane yazılımı bunlara örnektir.</w:t>
      </w:r>
    </w:p>
    <w:p w:rsidR="008F7CFD" w:rsidRPr="008F7CFD" w:rsidRDefault="008F7CFD" w:rsidP="008F7CFD">
      <w:pPr>
        <w:spacing w:before="45" w:after="45" w:line="240" w:lineRule="auto"/>
        <w:rPr>
          <w:rFonts w:ascii="Arial" w:eastAsia="Times New Roman" w:hAnsi="Arial" w:cs="Arial"/>
          <w:color w:val="000000"/>
          <w:sz w:val="29"/>
          <w:szCs w:val="29"/>
          <w:lang w:eastAsia="tr-TR"/>
        </w:rPr>
      </w:pPr>
      <w:r w:rsidRPr="008F7CFD">
        <w:rPr>
          <w:rFonts w:ascii="Arial" w:eastAsia="Times New Roman" w:hAnsi="Arial" w:cs="Arial"/>
          <w:color w:val="000000"/>
          <w:sz w:val="29"/>
          <w:szCs w:val="29"/>
          <w:lang w:eastAsia="tr-TR"/>
        </w:rPr>
        <w:t> </w:t>
      </w:r>
    </w:p>
    <w:p w:rsidR="008F7CFD" w:rsidRPr="008F7CFD" w:rsidRDefault="008F7CFD" w:rsidP="008F7CFD">
      <w:pPr>
        <w:spacing w:before="45" w:after="45" w:line="240" w:lineRule="auto"/>
        <w:rPr>
          <w:rFonts w:ascii="Arial" w:eastAsia="Times New Roman" w:hAnsi="Arial" w:cs="Arial"/>
          <w:color w:val="000000"/>
          <w:sz w:val="29"/>
          <w:szCs w:val="29"/>
          <w:lang w:eastAsia="tr-TR"/>
        </w:rPr>
      </w:pPr>
      <w:r w:rsidRPr="008F7CFD">
        <w:rPr>
          <w:rFonts w:ascii="Arial" w:eastAsia="Times New Roman" w:hAnsi="Arial" w:cs="Arial"/>
          <w:b/>
          <w:bCs/>
          <w:color w:val="000000"/>
          <w:sz w:val="24"/>
          <w:szCs w:val="24"/>
          <w:lang w:eastAsia="tr-TR"/>
        </w:rPr>
        <w:t>İşletim Sistemleri: </w:t>
      </w:r>
      <w:r w:rsidRPr="008F7CFD">
        <w:rPr>
          <w:rFonts w:ascii="Arial" w:eastAsia="Times New Roman" w:hAnsi="Arial" w:cs="Arial"/>
          <w:color w:val="000000"/>
          <w:sz w:val="24"/>
          <w:szCs w:val="24"/>
          <w:lang w:eastAsia="tr-TR"/>
        </w:rPr>
        <w:t>Bilgisayarların kullanım amaçlarına göre çalışmasını sağlayan, donanım ile yazılım arasındaki ilişkiyi düzenleyen programlardır. Genellikle Windows yazılımları kullanılır. Windows 10, Windows XP, Windows 7 işletim sistemlerine verilen örneklerdendir.</w:t>
      </w:r>
    </w:p>
    <w:p w:rsidR="008F7CFD" w:rsidRPr="008F7CFD" w:rsidRDefault="008F7CFD" w:rsidP="008F7CFD">
      <w:pPr>
        <w:spacing w:before="45" w:after="45" w:line="240" w:lineRule="auto"/>
        <w:rPr>
          <w:rFonts w:ascii="Arial" w:eastAsia="Times New Roman" w:hAnsi="Arial" w:cs="Arial"/>
          <w:color w:val="000000"/>
          <w:sz w:val="29"/>
          <w:szCs w:val="29"/>
          <w:lang w:eastAsia="tr-TR"/>
        </w:rPr>
      </w:pPr>
      <w:r w:rsidRPr="008F7CFD">
        <w:rPr>
          <w:rFonts w:ascii="Arial" w:eastAsia="Times New Roman" w:hAnsi="Arial" w:cs="Arial"/>
          <w:color w:val="000000"/>
          <w:sz w:val="29"/>
          <w:szCs w:val="29"/>
          <w:lang w:eastAsia="tr-TR"/>
        </w:rPr>
        <w:t> </w:t>
      </w:r>
    </w:p>
    <w:p w:rsidR="008F7CFD" w:rsidRPr="008F7CFD" w:rsidRDefault="008F7CFD" w:rsidP="008F7CFD">
      <w:pPr>
        <w:spacing w:before="45" w:after="45" w:line="240" w:lineRule="auto"/>
        <w:rPr>
          <w:rFonts w:ascii="Arial" w:eastAsia="Times New Roman" w:hAnsi="Arial" w:cs="Arial"/>
          <w:color w:val="000000"/>
          <w:sz w:val="29"/>
          <w:szCs w:val="29"/>
          <w:lang w:eastAsia="tr-TR"/>
        </w:rPr>
      </w:pPr>
      <w:r w:rsidRPr="008F7CFD">
        <w:rPr>
          <w:rFonts w:ascii="Arial" w:eastAsia="Times New Roman" w:hAnsi="Arial" w:cs="Arial"/>
          <w:b/>
          <w:bCs/>
          <w:color w:val="FF0000"/>
          <w:sz w:val="24"/>
          <w:szCs w:val="24"/>
          <w:lang w:eastAsia="tr-TR"/>
        </w:rPr>
        <w:t>BİLGİSAYAR ÇEŞİTLERİ</w:t>
      </w:r>
    </w:p>
    <w:p w:rsidR="008F7CFD" w:rsidRPr="008F7CFD" w:rsidRDefault="008F7CFD" w:rsidP="008F7CFD">
      <w:pPr>
        <w:spacing w:before="45" w:after="45" w:line="240" w:lineRule="auto"/>
        <w:rPr>
          <w:rFonts w:ascii="Arial" w:eastAsia="Times New Roman" w:hAnsi="Arial" w:cs="Arial"/>
          <w:color w:val="000000"/>
          <w:sz w:val="29"/>
          <w:szCs w:val="29"/>
          <w:lang w:eastAsia="tr-TR"/>
        </w:rPr>
      </w:pPr>
      <w:r w:rsidRPr="008F7CFD">
        <w:rPr>
          <w:rFonts w:ascii="Arial" w:eastAsia="Times New Roman" w:hAnsi="Arial" w:cs="Arial"/>
          <w:color w:val="000000"/>
          <w:sz w:val="24"/>
          <w:szCs w:val="24"/>
          <w:lang w:eastAsia="tr-TR"/>
        </w:rPr>
        <w:t>Günümüzde birçok bilgisayar çeşidi olmasına rağmen kapasitelerine ve kullanım amaçlarına göre bir sınıflandırma yapıldığında bilgisayar çeşitleri aşağıdaki gibidir:</w:t>
      </w:r>
    </w:p>
    <w:p w:rsidR="008F7CFD" w:rsidRPr="008F7CFD" w:rsidRDefault="008F7CFD" w:rsidP="008F7CFD">
      <w:pPr>
        <w:spacing w:before="45" w:after="45" w:line="240" w:lineRule="auto"/>
        <w:rPr>
          <w:rFonts w:ascii="Arial" w:eastAsia="Times New Roman" w:hAnsi="Arial" w:cs="Arial"/>
          <w:color w:val="000000"/>
          <w:sz w:val="29"/>
          <w:szCs w:val="29"/>
          <w:lang w:eastAsia="tr-TR"/>
        </w:rPr>
      </w:pPr>
      <w:r w:rsidRPr="008F7CFD">
        <w:rPr>
          <w:rFonts w:ascii="Arial" w:eastAsia="Times New Roman" w:hAnsi="Arial" w:cs="Arial"/>
          <w:color w:val="000000"/>
          <w:sz w:val="29"/>
          <w:szCs w:val="29"/>
          <w:lang w:eastAsia="tr-TR"/>
        </w:rPr>
        <w:t> </w:t>
      </w:r>
    </w:p>
    <w:p w:rsidR="008F7CFD" w:rsidRPr="008F7CFD" w:rsidRDefault="008F7CFD" w:rsidP="008F7CFD">
      <w:pPr>
        <w:spacing w:before="45" w:after="45" w:line="240" w:lineRule="auto"/>
        <w:rPr>
          <w:rFonts w:ascii="Arial" w:eastAsia="Times New Roman" w:hAnsi="Arial" w:cs="Arial"/>
          <w:color w:val="000000"/>
          <w:sz w:val="29"/>
          <w:szCs w:val="29"/>
          <w:lang w:eastAsia="tr-TR"/>
        </w:rPr>
      </w:pPr>
      <w:proofErr w:type="gramStart"/>
      <w:r w:rsidRPr="008F7CFD">
        <w:rPr>
          <w:rFonts w:ascii="Arial" w:eastAsia="Times New Roman" w:hAnsi="Arial" w:cs="Arial"/>
          <w:b/>
          <w:bCs/>
          <w:color w:val="000000"/>
          <w:sz w:val="24"/>
          <w:szCs w:val="24"/>
          <w:lang w:eastAsia="tr-TR"/>
        </w:rPr>
        <w:t>a</w:t>
      </w:r>
      <w:proofErr w:type="gramEnd"/>
      <w:r w:rsidRPr="008F7CFD">
        <w:rPr>
          <w:rFonts w:ascii="Arial" w:eastAsia="Times New Roman" w:hAnsi="Arial" w:cs="Arial"/>
          <w:b/>
          <w:bCs/>
          <w:color w:val="000000"/>
          <w:sz w:val="24"/>
          <w:szCs w:val="24"/>
          <w:lang w:eastAsia="tr-TR"/>
        </w:rPr>
        <w:t>. Ana bilgisayar: </w:t>
      </w:r>
      <w:r w:rsidRPr="008F7CFD">
        <w:rPr>
          <w:rFonts w:ascii="Arial" w:eastAsia="Times New Roman" w:hAnsi="Arial" w:cs="Arial"/>
          <w:color w:val="000000"/>
          <w:sz w:val="24"/>
          <w:szCs w:val="24"/>
          <w:lang w:eastAsia="tr-TR"/>
        </w:rPr>
        <w:t>Çok hızlı işlem gücü ve dev bellek güçleri olan bilgisayarlardır. Özel bir merkezde bulunur ve aynı anda binlerce istemci bilgisayara hizmet verebilir. Çok sayıda bilginin güvenle işlenmesi gerektiği durumlarda güvenle kullanılır.</w:t>
      </w:r>
    </w:p>
    <w:p w:rsidR="008F7CFD" w:rsidRPr="008F7CFD" w:rsidRDefault="008F7CFD" w:rsidP="008F7CFD">
      <w:pPr>
        <w:spacing w:before="45" w:after="45" w:line="240" w:lineRule="auto"/>
        <w:rPr>
          <w:rFonts w:ascii="Arial" w:eastAsia="Times New Roman" w:hAnsi="Arial" w:cs="Arial"/>
          <w:color w:val="000000"/>
          <w:sz w:val="29"/>
          <w:szCs w:val="29"/>
          <w:lang w:eastAsia="tr-TR"/>
        </w:rPr>
      </w:pPr>
      <w:r w:rsidRPr="008F7CFD">
        <w:rPr>
          <w:rFonts w:ascii="Arial" w:eastAsia="Times New Roman" w:hAnsi="Arial" w:cs="Arial"/>
          <w:noProof/>
          <w:color w:val="000000"/>
          <w:sz w:val="29"/>
          <w:szCs w:val="29"/>
          <w:lang w:eastAsia="tr-TR"/>
        </w:rPr>
        <w:drawing>
          <wp:inline distT="0" distB="0" distL="0" distR="0">
            <wp:extent cx="2371725" cy="1590675"/>
            <wp:effectExtent l="0" t="0" r="9525" b="9525"/>
            <wp:docPr id="5" name="Resim 5"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1725" cy="1590675"/>
                    </a:xfrm>
                    <a:prstGeom prst="rect">
                      <a:avLst/>
                    </a:prstGeom>
                    <a:noFill/>
                    <a:ln>
                      <a:noFill/>
                    </a:ln>
                  </pic:spPr>
                </pic:pic>
              </a:graphicData>
            </a:graphic>
          </wp:inline>
        </w:drawing>
      </w:r>
    </w:p>
    <w:p w:rsidR="008F7CFD" w:rsidRPr="008F7CFD" w:rsidRDefault="008F7CFD" w:rsidP="008F7CFD">
      <w:pPr>
        <w:spacing w:before="45" w:after="45" w:line="240" w:lineRule="auto"/>
        <w:rPr>
          <w:rFonts w:ascii="Arial" w:eastAsia="Times New Roman" w:hAnsi="Arial" w:cs="Arial"/>
          <w:color w:val="000000"/>
          <w:sz w:val="29"/>
          <w:szCs w:val="29"/>
          <w:lang w:eastAsia="tr-TR"/>
        </w:rPr>
      </w:pPr>
      <w:proofErr w:type="gramStart"/>
      <w:r w:rsidRPr="008F7CFD">
        <w:rPr>
          <w:rFonts w:ascii="Arial" w:eastAsia="Times New Roman" w:hAnsi="Arial" w:cs="Arial"/>
          <w:b/>
          <w:bCs/>
          <w:color w:val="000000"/>
          <w:sz w:val="24"/>
          <w:szCs w:val="24"/>
          <w:lang w:eastAsia="tr-TR"/>
        </w:rPr>
        <w:t>b</w:t>
      </w:r>
      <w:proofErr w:type="gramEnd"/>
      <w:r w:rsidRPr="008F7CFD">
        <w:rPr>
          <w:rFonts w:ascii="Arial" w:eastAsia="Times New Roman" w:hAnsi="Arial" w:cs="Arial"/>
          <w:b/>
          <w:bCs/>
          <w:color w:val="000000"/>
          <w:sz w:val="24"/>
          <w:szCs w:val="24"/>
          <w:lang w:eastAsia="tr-TR"/>
        </w:rPr>
        <w:t>. Mini bilgisayar: </w:t>
      </w:r>
      <w:r w:rsidRPr="008F7CFD">
        <w:rPr>
          <w:rFonts w:ascii="Arial" w:eastAsia="Times New Roman" w:hAnsi="Arial" w:cs="Arial"/>
          <w:color w:val="000000"/>
          <w:sz w:val="24"/>
          <w:szCs w:val="24"/>
          <w:lang w:eastAsia="tr-TR"/>
        </w:rPr>
        <w:t xml:space="preserve">Yüksek işlemci hızlarına, yüksek </w:t>
      </w:r>
      <w:proofErr w:type="spellStart"/>
      <w:r w:rsidRPr="008F7CFD">
        <w:rPr>
          <w:rFonts w:ascii="Arial" w:eastAsia="Times New Roman" w:hAnsi="Arial" w:cs="Arial"/>
          <w:color w:val="000000"/>
          <w:sz w:val="24"/>
          <w:szCs w:val="24"/>
          <w:lang w:eastAsia="tr-TR"/>
        </w:rPr>
        <w:t>RAM’e</w:t>
      </w:r>
      <w:proofErr w:type="spellEnd"/>
      <w:r w:rsidRPr="008F7CFD">
        <w:rPr>
          <w:rFonts w:ascii="Arial" w:eastAsia="Times New Roman" w:hAnsi="Arial" w:cs="Arial"/>
          <w:color w:val="000000"/>
          <w:sz w:val="24"/>
          <w:szCs w:val="24"/>
          <w:lang w:eastAsia="tr-TR"/>
        </w:rPr>
        <w:t xml:space="preserve"> ve geniş sabit disk kapasitelerine sahip bilgisayarlardır. Okullarda, şirketlerde, fabrikalarda bulunabilir ve kendisine bağlı istemci bilgisayarlara hizmet verir.</w:t>
      </w:r>
    </w:p>
    <w:p w:rsidR="008F7CFD" w:rsidRPr="008F7CFD" w:rsidRDefault="008F7CFD" w:rsidP="008F7CFD">
      <w:pPr>
        <w:spacing w:before="45" w:after="45" w:line="240" w:lineRule="auto"/>
        <w:rPr>
          <w:rFonts w:ascii="Arial" w:eastAsia="Times New Roman" w:hAnsi="Arial" w:cs="Arial"/>
          <w:color w:val="000000"/>
          <w:sz w:val="29"/>
          <w:szCs w:val="29"/>
          <w:lang w:eastAsia="tr-TR"/>
        </w:rPr>
      </w:pPr>
      <w:r w:rsidRPr="008F7CFD">
        <w:rPr>
          <w:rFonts w:ascii="Arial" w:eastAsia="Times New Roman" w:hAnsi="Arial" w:cs="Arial"/>
          <w:noProof/>
          <w:color w:val="000000"/>
          <w:sz w:val="29"/>
          <w:szCs w:val="29"/>
          <w:lang w:eastAsia="tr-TR"/>
        </w:rPr>
        <w:drawing>
          <wp:inline distT="0" distB="0" distL="0" distR="0">
            <wp:extent cx="1905000" cy="1704975"/>
            <wp:effectExtent l="0" t="0" r="0" b="9525"/>
            <wp:docPr id="4" name="Resim 4"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p>
    <w:p w:rsidR="008F7CFD" w:rsidRPr="008F7CFD" w:rsidRDefault="008F7CFD" w:rsidP="008F7CFD">
      <w:pPr>
        <w:spacing w:before="45" w:after="45" w:line="240" w:lineRule="auto"/>
        <w:rPr>
          <w:rFonts w:ascii="Arial" w:eastAsia="Times New Roman" w:hAnsi="Arial" w:cs="Arial"/>
          <w:color w:val="000000"/>
          <w:sz w:val="29"/>
          <w:szCs w:val="29"/>
          <w:lang w:eastAsia="tr-TR"/>
        </w:rPr>
      </w:pPr>
      <w:proofErr w:type="gramStart"/>
      <w:r w:rsidRPr="008F7CFD">
        <w:rPr>
          <w:rFonts w:ascii="Arial" w:eastAsia="Times New Roman" w:hAnsi="Arial" w:cs="Arial"/>
          <w:b/>
          <w:bCs/>
          <w:color w:val="000000"/>
          <w:sz w:val="24"/>
          <w:szCs w:val="24"/>
          <w:lang w:eastAsia="tr-TR"/>
        </w:rPr>
        <w:t>c</w:t>
      </w:r>
      <w:proofErr w:type="gramEnd"/>
      <w:r w:rsidRPr="008F7CFD">
        <w:rPr>
          <w:rFonts w:ascii="Arial" w:eastAsia="Times New Roman" w:hAnsi="Arial" w:cs="Arial"/>
          <w:b/>
          <w:bCs/>
          <w:color w:val="000000"/>
          <w:sz w:val="24"/>
          <w:szCs w:val="24"/>
          <w:lang w:eastAsia="tr-TR"/>
        </w:rPr>
        <w:t>. Ağ (Network) bilgisayarlar:</w:t>
      </w:r>
      <w:r w:rsidRPr="008F7CFD">
        <w:rPr>
          <w:rFonts w:ascii="Arial" w:eastAsia="Times New Roman" w:hAnsi="Arial" w:cs="Arial"/>
          <w:color w:val="000000"/>
          <w:sz w:val="24"/>
          <w:szCs w:val="24"/>
          <w:lang w:eastAsia="tr-TR"/>
        </w:rPr>
        <w:t> Bellek güçleri, disk kapasiteleri ve işlem güçleri sınırlı bilgisayarlardır. İntranette iş yürütmek için kullanılır ve güçlü bir sunucuya bağlıdır.</w:t>
      </w:r>
    </w:p>
    <w:p w:rsidR="008F7CFD" w:rsidRPr="008F7CFD" w:rsidRDefault="008F7CFD" w:rsidP="008F7CFD">
      <w:pPr>
        <w:spacing w:before="45" w:after="45" w:line="240" w:lineRule="auto"/>
        <w:rPr>
          <w:rFonts w:ascii="Arial" w:eastAsia="Times New Roman" w:hAnsi="Arial" w:cs="Arial"/>
          <w:color w:val="000000"/>
          <w:sz w:val="29"/>
          <w:szCs w:val="29"/>
          <w:lang w:eastAsia="tr-TR"/>
        </w:rPr>
      </w:pPr>
      <w:r w:rsidRPr="008F7CFD">
        <w:rPr>
          <w:rFonts w:ascii="Arial" w:eastAsia="Times New Roman" w:hAnsi="Arial" w:cs="Arial"/>
          <w:noProof/>
          <w:color w:val="000000"/>
          <w:sz w:val="29"/>
          <w:szCs w:val="29"/>
          <w:lang w:eastAsia="tr-TR"/>
        </w:rPr>
        <w:lastRenderedPageBreak/>
        <w:drawing>
          <wp:inline distT="0" distB="0" distL="0" distR="0">
            <wp:extent cx="3028950" cy="1685925"/>
            <wp:effectExtent l="0" t="0" r="0" b="9525"/>
            <wp:docPr id="3" name="Resim 3"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1685925"/>
                    </a:xfrm>
                    <a:prstGeom prst="rect">
                      <a:avLst/>
                    </a:prstGeom>
                    <a:noFill/>
                    <a:ln>
                      <a:noFill/>
                    </a:ln>
                  </pic:spPr>
                </pic:pic>
              </a:graphicData>
            </a:graphic>
          </wp:inline>
        </w:drawing>
      </w:r>
    </w:p>
    <w:p w:rsidR="008F7CFD" w:rsidRPr="008F7CFD" w:rsidRDefault="008F7CFD" w:rsidP="008F7CFD">
      <w:pPr>
        <w:spacing w:before="45" w:after="45" w:line="240" w:lineRule="auto"/>
        <w:rPr>
          <w:rFonts w:ascii="Arial" w:eastAsia="Times New Roman" w:hAnsi="Arial" w:cs="Arial"/>
          <w:color w:val="000000"/>
          <w:sz w:val="29"/>
          <w:szCs w:val="29"/>
          <w:lang w:eastAsia="tr-TR"/>
        </w:rPr>
      </w:pPr>
      <w:proofErr w:type="gramStart"/>
      <w:r w:rsidRPr="008F7CFD">
        <w:rPr>
          <w:rFonts w:ascii="Arial" w:eastAsia="Times New Roman" w:hAnsi="Arial" w:cs="Arial"/>
          <w:b/>
          <w:bCs/>
          <w:color w:val="000000"/>
          <w:sz w:val="24"/>
          <w:szCs w:val="24"/>
          <w:lang w:eastAsia="tr-TR"/>
        </w:rPr>
        <w:t>ç</w:t>
      </w:r>
      <w:proofErr w:type="gramEnd"/>
      <w:r w:rsidRPr="008F7CFD">
        <w:rPr>
          <w:rFonts w:ascii="Arial" w:eastAsia="Times New Roman" w:hAnsi="Arial" w:cs="Arial"/>
          <w:b/>
          <w:bCs/>
          <w:color w:val="000000"/>
          <w:sz w:val="24"/>
          <w:szCs w:val="24"/>
          <w:lang w:eastAsia="tr-TR"/>
        </w:rPr>
        <w:t>. Kişisel bilgisayar:</w:t>
      </w:r>
      <w:r w:rsidRPr="008F7CFD">
        <w:rPr>
          <w:rFonts w:ascii="Arial" w:eastAsia="Times New Roman" w:hAnsi="Arial" w:cs="Arial"/>
          <w:color w:val="000000"/>
          <w:sz w:val="24"/>
          <w:szCs w:val="24"/>
          <w:lang w:eastAsia="tr-TR"/>
        </w:rPr>
        <w:t> Evlerde ve iş yerlerinde tek kişiler tarafından kullanılan bilgisayarlardır. Bu nedenle bu bilgisayarlara “kişisel bilgisayarlar” denir. Kullanımları 1970’li yıllardan sonra yaygınlaşmıştır. Günümüzde çeşitli özellikte ve güçte kişisel bilgisayarlar bulunmaktadır.</w:t>
      </w:r>
    </w:p>
    <w:p w:rsidR="008F7CFD" w:rsidRPr="008F7CFD" w:rsidRDefault="008F7CFD" w:rsidP="008F7CFD">
      <w:pPr>
        <w:spacing w:before="45" w:after="45" w:line="240" w:lineRule="auto"/>
        <w:rPr>
          <w:rFonts w:ascii="Arial" w:eastAsia="Times New Roman" w:hAnsi="Arial" w:cs="Arial"/>
          <w:color w:val="000000"/>
          <w:sz w:val="29"/>
          <w:szCs w:val="29"/>
          <w:lang w:eastAsia="tr-TR"/>
        </w:rPr>
      </w:pPr>
      <w:r w:rsidRPr="008F7CFD">
        <w:rPr>
          <w:rFonts w:ascii="Arial" w:eastAsia="Times New Roman" w:hAnsi="Arial" w:cs="Arial"/>
          <w:noProof/>
          <w:color w:val="000000"/>
          <w:sz w:val="29"/>
          <w:szCs w:val="29"/>
          <w:lang w:eastAsia="tr-TR"/>
        </w:rPr>
        <w:drawing>
          <wp:inline distT="0" distB="0" distL="0" distR="0">
            <wp:extent cx="2857500" cy="1581150"/>
            <wp:effectExtent l="0" t="0" r="0" b="0"/>
            <wp:docPr id="2" name="Resim 2"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a:noFill/>
                    </a:ln>
                  </pic:spPr>
                </pic:pic>
              </a:graphicData>
            </a:graphic>
          </wp:inline>
        </w:drawing>
      </w:r>
    </w:p>
    <w:p w:rsidR="008F7CFD" w:rsidRPr="008F7CFD" w:rsidRDefault="008F7CFD" w:rsidP="008F7CFD">
      <w:pPr>
        <w:spacing w:before="45" w:after="45" w:line="240" w:lineRule="auto"/>
        <w:rPr>
          <w:rFonts w:ascii="Arial" w:eastAsia="Times New Roman" w:hAnsi="Arial" w:cs="Arial"/>
          <w:color w:val="000000"/>
          <w:sz w:val="29"/>
          <w:szCs w:val="29"/>
          <w:lang w:eastAsia="tr-TR"/>
        </w:rPr>
      </w:pPr>
      <w:proofErr w:type="gramStart"/>
      <w:r w:rsidRPr="008F7CFD">
        <w:rPr>
          <w:rFonts w:ascii="Arial" w:eastAsia="Times New Roman" w:hAnsi="Arial" w:cs="Arial"/>
          <w:b/>
          <w:bCs/>
          <w:color w:val="000000"/>
          <w:sz w:val="24"/>
          <w:szCs w:val="24"/>
          <w:lang w:eastAsia="tr-TR"/>
        </w:rPr>
        <w:t>d</w:t>
      </w:r>
      <w:proofErr w:type="gramEnd"/>
      <w:r w:rsidRPr="008F7CFD">
        <w:rPr>
          <w:rFonts w:ascii="Arial" w:eastAsia="Times New Roman" w:hAnsi="Arial" w:cs="Arial"/>
          <w:b/>
          <w:bCs/>
          <w:color w:val="000000"/>
          <w:sz w:val="24"/>
          <w:szCs w:val="24"/>
          <w:lang w:eastAsia="tr-TR"/>
        </w:rPr>
        <w:t>. Dizüstü bilgisayar: </w:t>
      </w:r>
      <w:r w:rsidRPr="008F7CFD">
        <w:rPr>
          <w:rFonts w:ascii="Arial" w:eastAsia="Times New Roman" w:hAnsi="Arial" w:cs="Arial"/>
          <w:color w:val="000000"/>
          <w:sz w:val="24"/>
          <w:szCs w:val="24"/>
          <w:lang w:eastAsia="tr-TR"/>
        </w:rPr>
        <w:t xml:space="preserve">Donanım olarak kişisel bilgisayarların bütün ögelerine sahiptir. Bünyelerinde bulundurdukları pilleri sayesinde elektriksiz birkaç saat kullanılabileceği gibi doğrudan elektrik kaynağı ile de kullanılabilir. Taşınabilir olması, son yıllarda </w:t>
      </w:r>
      <w:proofErr w:type="spellStart"/>
      <w:r w:rsidRPr="008F7CFD">
        <w:rPr>
          <w:rFonts w:ascii="Arial" w:eastAsia="Times New Roman" w:hAnsi="Arial" w:cs="Arial"/>
          <w:color w:val="000000"/>
          <w:sz w:val="24"/>
          <w:szCs w:val="24"/>
          <w:lang w:eastAsia="tr-TR"/>
        </w:rPr>
        <w:t>kullanılırlığını</w:t>
      </w:r>
      <w:proofErr w:type="spellEnd"/>
      <w:r w:rsidRPr="008F7CFD">
        <w:rPr>
          <w:rFonts w:ascii="Arial" w:eastAsia="Times New Roman" w:hAnsi="Arial" w:cs="Arial"/>
          <w:color w:val="000000"/>
          <w:sz w:val="24"/>
          <w:szCs w:val="24"/>
          <w:lang w:eastAsia="tr-TR"/>
        </w:rPr>
        <w:t xml:space="preserve"> artırmaktadır.</w:t>
      </w:r>
    </w:p>
    <w:p w:rsidR="008F7CFD" w:rsidRPr="008F7CFD" w:rsidRDefault="008F7CFD" w:rsidP="008F7CFD">
      <w:pPr>
        <w:spacing w:before="45" w:after="45" w:line="240" w:lineRule="auto"/>
        <w:rPr>
          <w:rFonts w:ascii="Arial" w:eastAsia="Times New Roman" w:hAnsi="Arial" w:cs="Arial"/>
          <w:color w:val="000000"/>
          <w:sz w:val="29"/>
          <w:szCs w:val="29"/>
          <w:lang w:eastAsia="tr-TR"/>
        </w:rPr>
      </w:pPr>
      <w:r w:rsidRPr="008F7CFD">
        <w:rPr>
          <w:rFonts w:ascii="Arial" w:eastAsia="Times New Roman" w:hAnsi="Arial" w:cs="Arial"/>
          <w:noProof/>
          <w:color w:val="000000"/>
          <w:sz w:val="24"/>
          <w:szCs w:val="24"/>
          <w:lang w:eastAsia="tr-TR"/>
        </w:rPr>
        <w:drawing>
          <wp:inline distT="0" distB="0" distL="0" distR="0">
            <wp:extent cx="1905000" cy="1447800"/>
            <wp:effectExtent l="0" t="0" r="0" b="0"/>
            <wp:docPr id="1" name="Resim 1" descr="lp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pt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inline>
        </w:drawing>
      </w:r>
    </w:p>
    <w:p w:rsidR="00D348EF" w:rsidRDefault="00D348EF">
      <w:bookmarkStart w:id="0" w:name="_GoBack"/>
      <w:bookmarkEnd w:id="0"/>
    </w:p>
    <w:sectPr w:rsidR="00D34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3F"/>
    <w:rsid w:val="008F7CFD"/>
    <w:rsid w:val="00D348EF"/>
    <w:rsid w:val="00E52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784C9-5FE8-4C3C-AF3D-84C16EFE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F7CF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F7CF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F7C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F7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2023-05-02T15:05:00Z</dcterms:created>
  <dcterms:modified xsi:type="dcterms:W3CDTF">2023-05-02T15:05:00Z</dcterms:modified>
</cp:coreProperties>
</file>