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50D1" w:rsidRDefault="004A50D1" w:rsidP="004A50D1">
      <w:pPr>
        <w:rPr>
          <w:rFonts w:ascii="Cambria" w:hAnsi="Cambria"/>
          <w:b/>
          <w:sz w:val="20"/>
          <w:szCs w:val="20"/>
        </w:rPr>
      </w:pPr>
      <w:r>
        <w:rPr>
          <w:rFonts w:ascii="Cambria" w:hAnsi="Cambria"/>
          <w:b/>
          <w:sz w:val="20"/>
          <w:szCs w:val="20"/>
        </w:rPr>
        <w:t>Aşağıdakilerden hangisi Peygamberlerin niteliklerinden biri değildir ?</w:t>
      </w:r>
    </w:p>
    <w:p w:rsidR="002F3F4A" w:rsidRDefault="002F3F4A" w:rsidP="004A50D1">
      <w:pPr>
        <w:rPr>
          <w:rFonts w:ascii="Cambria" w:hAnsi="Cambria"/>
          <w:b/>
          <w:sz w:val="20"/>
          <w:szCs w:val="20"/>
        </w:rPr>
      </w:pPr>
    </w:p>
    <w:p w:rsidR="004A50D1" w:rsidRDefault="004A50D1" w:rsidP="004A50D1">
      <w:pPr>
        <w:rPr>
          <w:rFonts w:ascii="Cambria" w:hAnsi="Cambria"/>
          <w:b/>
          <w:sz w:val="20"/>
          <w:szCs w:val="20"/>
        </w:rPr>
      </w:pPr>
      <w:r>
        <w:rPr>
          <w:rFonts w:ascii="Cambria" w:hAnsi="Cambria"/>
          <w:b/>
          <w:sz w:val="20"/>
          <w:szCs w:val="20"/>
        </w:rPr>
        <w:t xml:space="preserve"> A) İsmet</w:t>
      </w:r>
    </w:p>
    <w:p w:rsidR="004A50D1" w:rsidRDefault="004A50D1" w:rsidP="004A50D1">
      <w:pPr>
        <w:rPr>
          <w:rFonts w:ascii="Cambria" w:hAnsi="Cambria"/>
          <w:b/>
          <w:sz w:val="20"/>
          <w:szCs w:val="20"/>
        </w:rPr>
      </w:pPr>
      <w:r>
        <w:rPr>
          <w:rFonts w:ascii="Cambria" w:hAnsi="Cambria"/>
          <w:b/>
          <w:sz w:val="20"/>
          <w:szCs w:val="20"/>
        </w:rPr>
        <w:t xml:space="preserve"> B) Fetanet</w:t>
      </w:r>
    </w:p>
    <w:p w:rsidR="004A50D1" w:rsidRDefault="004A50D1" w:rsidP="004A50D1">
      <w:pPr>
        <w:rPr>
          <w:rFonts w:ascii="Cambria" w:hAnsi="Cambria"/>
          <w:b/>
          <w:sz w:val="20"/>
          <w:szCs w:val="20"/>
        </w:rPr>
      </w:pPr>
      <w:r>
        <w:rPr>
          <w:rFonts w:ascii="Cambria" w:hAnsi="Cambria"/>
          <w:b/>
          <w:sz w:val="20"/>
          <w:szCs w:val="20"/>
        </w:rPr>
        <w:t xml:space="preserve"> C) Tebliğ</w:t>
      </w:r>
    </w:p>
    <w:p w:rsidR="004A50D1" w:rsidRDefault="004A50D1" w:rsidP="004A50D1">
      <w:pPr>
        <w:rPr>
          <w:rFonts w:ascii="Cambria" w:hAnsi="Cambria"/>
          <w:b/>
          <w:sz w:val="20"/>
          <w:szCs w:val="20"/>
        </w:rPr>
      </w:pPr>
      <w:r>
        <w:rPr>
          <w:rFonts w:ascii="Cambria" w:hAnsi="Cambria"/>
          <w:b/>
          <w:sz w:val="20"/>
          <w:szCs w:val="20"/>
        </w:rPr>
        <w:t xml:space="preserve"> D) Tevekkül</w:t>
      </w:r>
    </w:p>
    <w:p w:rsidR="004A50D1" w:rsidRDefault="004A50D1" w:rsidP="004A50D1">
      <w:pPr>
        <w:rPr>
          <w:rFonts w:ascii="Cambria" w:hAnsi="Cambria"/>
          <w:b/>
          <w:sz w:val="20"/>
          <w:szCs w:val="20"/>
        </w:rPr>
      </w:pPr>
    </w:p>
    <w:p w:rsidR="002F3F4A" w:rsidRDefault="004A50D1" w:rsidP="004A50D1">
      <w:pPr>
        <w:rPr>
          <w:rFonts w:ascii="Cambria" w:hAnsi="Cambria"/>
          <w:b/>
          <w:sz w:val="20"/>
          <w:szCs w:val="20"/>
        </w:rPr>
      </w:pPr>
      <w:r>
        <w:rPr>
          <w:rFonts w:ascii="Cambria" w:hAnsi="Cambria"/>
          <w:b/>
          <w:sz w:val="20"/>
          <w:szCs w:val="20"/>
        </w:rPr>
        <w:t>Aşağıdaki Peygamber - Suhuf sayısı eşleştirmelerinden hangisi yanlış verilmiştir ?</w:t>
      </w:r>
    </w:p>
    <w:p w:rsidR="002F3F4A" w:rsidRDefault="002F3F4A" w:rsidP="004A50D1">
      <w:pPr>
        <w:rPr>
          <w:rFonts w:ascii="Cambria" w:hAnsi="Cambria"/>
          <w:b/>
          <w:sz w:val="20"/>
          <w:szCs w:val="20"/>
        </w:rPr>
      </w:pPr>
    </w:p>
    <w:p w:rsidR="004A50D1" w:rsidRDefault="004A50D1" w:rsidP="004A50D1">
      <w:pPr>
        <w:rPr>
          <w:rFonts w:ascii="Cambria" w:hAnsi="Cambria"/>
          <w:b/>
          <w:sz w:val="20"/>
          <w:szCs w:val="20"/>
        </w:rPr>
      </w:pPr>
      <w:r>
        <w:rPr>
          <w:rFonts w:ascii="Cambria" w:hAnsi="Cambria"/>
          <w:b/>
          <w:sz w:val="20"/>
          <w:szCs w:val="20"/>
        </w:rPr>
        <w:t xml:space="preserve">A) Hz.İbrahim </w:t>
      </w:r>
      <w:r w:rsidR="002F3F4A">
        <w:rPr>
          <w:rFonts w:ascii="Cambria" w:hAnsi="Cambria"/>
          <w:b/>
          <w:sz w:val="20"/>
          <w:szCs w:val="20"/>
        </w:rPr>
        <w:t>10 sahife</w:t>
      </w:r>
    </w:p>
    <w:p w:rsidR="002F3F4A" w:rsidRDefault="004A50D1" w:rsidP="004A50D1">
      <w:pPr>
        <w:rPr>
          <w:rFonts w:ascii="Cambria" w:hAnsi="Cambria"/>
          <w:b/>
          <w:sz w:val="20"/>
          <w:szCs w:val="20"/>
        </w:rPr>
      </w:pPr>
      <w:r>
        <w:rPr>
          <w:rFonts w:ascii="Cambria" w:hAnsi="Cambria"/>
          <w:b/>
          <w:sz w:val="20"/>
          <w:szCs w:val="20"/>
        </w:rPr>
        <w:t xml:space="preserve">B) </w:t>
      </w:r>
      <w:r w:rsidR="002F3F4A">
        <w:rPr>
          <w:rFonts w:ascii="Cambria" w:hAnsi="Cambria"/>
          <w:b/>
          <w:sz w:val="20"/>
          <w:szCs w:val="20"/>
        </w:rPr>
        <w:t>Hz. İdris       30 sahife</w:t>
      </w:r>
    </w:p>
    <w:p w:rsidR="002F3F4A" w:rsidRDefault="002F3F4A" w:rsidP="004A50D1">
      <w:pPr>
        <w:rPr>
          <w:rFonts w:ascii="Cambria" w:hAnsi="Cambria"/>
          <w:b/>
          <w:sz w:val="20"/>
          <w:szCs w:val="20"/>
        </w:rPr>
      </w:pPr>
      <w:r>
        <w:rPr>
          <w:rFonts w:ascii="Cambria" w:hAnsi="Cambria"/>
          <w:b/>
          <w:sz w:val="20"/>
          <w:szCs w:val="20"/>
        </w:rPr>
        <w:t>C) Hz. Şit            40 sahife</w:t>
      </w:r>
    </w:p>
    <w:p w:rsidR="002F3F4A" w:rsidRDefault="002F3F4A" w:rsidP="004A50D1">
      <w:pPr>
        <w:rPr>
          <w:rFonts w:ascii="Cambria" w:hAnsi="Cambria"/>
          <w:b/>
          <w:sz w:val="20"/>
          <w:szCs w:val="20"/>
        </w:rPr>
      </w:pPr>
      <w:r>
        <w:rPr>
          <w:rFonts w:ascii="Cambria" w:hAnsi="Cambria"/>
          <w:b/>
          <w:sz w:val="20"/>
          <w:szCs w:val="20"/>
        </w:rPr>
        <w:t>D) Hz. Adem     10 sahife</w:t>
      </w:r>
    </w:p>
    <w:p w:rsidR="002F3F4A" w:rsidRDefault="002F3F4A" w:rsidP="004A50D1">
      <w:pPr>
        <w:rPr>
          <w:rFonts w:ascii="Cambria" w:hAnsi="Cambria"/>
          <w:b/>
          <w:sz w:val="20"/>
          <w:szCs w:val="20"/>
        </w:rPr>
      </w:pPr>
    </w:p>
    <w:p w:rsidR="002F3F4A" w:rsidRDefault="002F3F4A" w:rsidP="004A50D1">
      <w:pPr>
        <w:rPr>
          <w:rFonts w:ascii="Cambria" w:hAnsi="Cambria"/>
          <w:b/>
          <w:sz w:val="20"/>
          <w:szCs w:val="20"/>
        </w:rPr>
      </w:pPr>
    </w:p>
    <w:p w:rsidR="002F3F4A" w:rsidRDefault="002F3F4A" w:rsidP="004A50D1">
      <w:pPr>
        <w:rPr>
          <w:rFonts w:ascii="Cambria" w:hAnsi="Cambria"/>
          <w:b/>
          <w:sz w:val="20"/>
          <w:szCs w:val="20"/>
        </w:rPr>
      </w:pPr>
      <w:r>
        <w:rPr>
          <w:rFonts w:ascii="Cambria" w:hAnsi="Cambria"/>
          <w:b/>
          <w:sz w:val="20"/>
          <w:szCs w:val="20"/>
        </w:rPr>
        <w:t>Aşağıda verilen bilgilerden hangisi doğrudur ?</w:t>
      </w:r>
    </w:p>
    <w:p w:rsidR="002F3F4A" w:rsidRDefault="002F3F4A" w:rsidP="004A50D1">
      <w:pPr>
        <w:rPr>
          <w:rFonts w:ascii="Cambria" w:hAnsi="Cambria"/>
          <w:b/>
          <w:sz w:val="20"/>
          <w:szCs w:val="20"/>
        </w:rPr>
      </w:pPr>
    </w:p>
    <w:p w:rsidR="002F3F4A" w:rsidRDefault="002F3F4A" w:rsidP="004A50D1">
      <w:pPr>
        <w:rPr>
          <w:rFonts w:ascii="Cambria" w:hAnsi="Cambria"/>
          <w:b/>
          <w:sz w:val="20"/>
          <w:szCs w:val="20"/>
        </w:rPr>
      </w:pPr>
      <w:r>
        <w:rPr>
          <w:rFonts w:ascii="Cambria" w:hAnsi="Cambria"/>
          <w:b/>
          <w:sz w:val="20"/>
          <w:szCs w:val="20"/>
        </w:rPr>
        <w:t>A) Cuma namazı tek başına kılınamaz cemaat ile kılınması gereklidir.</w:t>
      </w:r>
    </w:p>
    <w:p w:rsidR="002F3F4A" w:rsidRDefault="002F3F4A" w:rsidP="004A50D1">
      <w:pPr>
        <w:rPr>
          <w:rFonts w:ascii="Cambria" w:hAnsi="Cambria"/>
          <w:b/>
          <w:sz w:val="20"/>
          <w:szCs w:val="20"/>
        </w:rPr>
      </w:pPr>
      <w:r>
        <w:rPr>
          <w:rFonts w:ascii="Cambria" w:hAnsi="Cambria"/>
          <w:b/>
          <w:sz w:val="20"/>
          <w:szCs w:val="20"/>
        </w:rPr>
        <w:t>B) Teravih namazı tek başına kılınamaz cemaat ile kılınması gereklidir.</w:t>
      </w:r>
    </w:p>
    <w:p w:rsidR="002F3F4A" w:rsidRDefault="002F3F4A" w:rsidP="004A50D1">
      <w:pPr>
        <w:rPr>
          <w:rFonts w:ascii="Cambria" w:hAnsi="Cambria"/>
          <w:b/>
          <w:sz w:val="20"/>
          <w:szCs w:val="20"/>
        </w:rPr>
      </w:pPr>
      <w:r>
        <w:rPr>
          <w:rFonts w:ascii="Cambria" w:hAnsi="Cambria"/>
          <w:b/>
          <w:sz w:val="20"/>
          <w:szCs w:val="20"/>
        </w:rPr>
        <w:t>C) Bayram namazları tek  başına kılınabir.</w:t>
      </w:r>
    </w:p>
    <w:p w:rsidR="002F3F4A" w:rsidRDefault="002F3F4A" w:rsidP="004A50D1">
      <w:pPr>
        <w:rPr>
          <w:rFonts w:ascii="Cambria" w:hAnsi="Cambria"/>
          <w:b/>
          <w:sz w:val="20"/>
          <w:szCs w:val="20"/>
        </w:rPr>
      </w:pPr>
      <w:r>
        <w:rPr>
          <w:rFonts w:ascii="Cambria" w:hAnsi="Cambria"/>
          <w:b/>
          <w:sz w:val="20"/>
          <w:szCs w:val="20"/>
        </w:rPr>
        <w:t>D) Cena</w:t>
      </w:r>
      <w:r w:rsidR="00A45ACB">
        <w:rPr>
          <w:rFonts w:ascii="Cambria" w:hAnsi="Cambria"/>
          <w:b/>
          <w:sz w:val="20"/>
          <w:szCs w:val="20"/>
        </w:rPr>
        <w:t>ze namazında secde ve rüku</w:t>
      </w:r>
      <w:r>
        <w:rPr>
          <w:rFonts w:ascii="Cambria" w:hAnsi="Cambria"/>
          <w:b/>
          <w:sz w:val="20"/>
          <w:szCs w:val="20"/>
        </w:rPr>
        <w:t xml:space="preserve"> yapılır.</w:t>
      </w:r>
    </w:p>
    <w:p w:rsidR="00A45ACB" w:rsidRDefault="00A45ACB" w:rsidP="004A50D1">
      <w:pPr>
        <w:rPr>
          <w:rFonts w:ascii="Cambria" w:hAnsi="Cambria"/>
          <w:b/>
          <w:sz w:val="20"/>
          <w:szCs w:val="20"/>
        </w:rPr>
      </w:pPr>
    </w:p>
    <w:p w:rsidR="00A45ACB" w:rsidRDefault="00A45ACB" w:rsidP="004A50D1">
      <w:pPr>
        <w:rPr>
          <w:rFonts w:ascii="Cambria" w:hAnsi="Cambria"/>
          <w:b/>
          <w:sz w:val="20"/>
          <w:szCs w:val="20"/>
        </w:rPr>
      </w:pPr>
      <w:r>
        <w:rPr>
          <w:rFonts w:ascii="Cambria" w:hAnsi="Cambria"/>
          <w:b/>
          <w:sz w:val="20"/>
          <w:szCs w:val="20"/>
        </w:rPr>
        <w:t xml:space="preserve">Uhud savaşı öncesinde Peygamber Efendimiz sahabileri toplayıp onlar ile istişare </w:t>
      </w:r>
      <w:r w:rsidR="0069599E">
        <w:rPr>
          <w:rFonts w:ascii="Cambria" w:hAnsi="Cambria"/>
          <w:b/>
          <w:sz w:val="20"/>
          <w:szCs w:val="20"/>
        </w:rPr>
        <w:t>(</w:t>
      </w:r>
      <w:r>
        <w:rPr>
          <w:rFonts w:ascii="Cambria" w:hAnsi="Cambria"/>
          <w:b/>
          <w:sz w:val="20"/>
          <w:szCs w:val="20"/>
        </w:rPr>
        <w:t xml:space="preserve">fikir </w:t>
      </w:r>
      <w:r w:rsidR="0069599E">
        <w:rPr>
          <w:rFonts w:ascii="Cambria" w:hAnsi="Cambria"/>
          <w:b/>
          <w:sz w:val="20"/>
          <w:szCs w:val="20"/>
        </w:rPr>
        <w:t>alış-verişi</w:t>
      </w:r>
      <w:r>
        <w:rPr>
          <w:rFonts w:ascii="Cambria" w:hAnsi="Cambria"/>
          <w:b/>
          <w:sz w:val="20"/>
          <w:szCs w:val="20"/>
        </w:rPr>
        <w:t xml:space="preserve">) etmiş, savaş esnasında nasıl bir strateji izlemeleri gerektiği noktasında onların fikirlerine başvurmuştur. Bedir savaşına katılamayan gençlerin çoğunluğu şehrin dışına çıkıp orada düşmanı karşılayalım demişlerdir. Peygamberimizin şahsi fikri şehir savunması yapmaktan yana olsa da çoğunluk sehir dışında savaşmak fikrini savunduğu için kendi fikrinden vazgeçip onların fikrini kabul etmiştir. </w:t>
      </w:r>
    </w:p>
    <w:p w:rsidR="00A45ACB" w:rsidRDefault="00A45ACB" w:rsidP="004A50D1">
      <w:pPr>
        <w:rPr>
          <w:rFonts w:ascii="Cambria" w:hAnsi="Cambria"/>
          <w:b/>
          <w:sz w:val="20"/>
          <w:szCs w:val="20"/>
        </w:rPr>
      </w:pPr>
    </w:p>
    <w:p w:rsidR="00A45ACB" w:rsidRDefault="00A45ACB" w:rsidP="004A50D1">
      <w:pPr>
        <w:rPr>
          <w:rFonts w:ascii="Cambria" w:hAnsi="Cambria"/>
          <w:b/>
          <w:sz w:val="20"/>
          <w:szCs w:val="20"/>
        </w:rPr>
      </w:pPr>
      <w:r>
        <w:rPr>
          <w:rFonts w:ascii="Cambria" w:hAnsi="Cambria"/>
          <w:b/>
          <w:sz w:val="20"/>
          <w:szCs w:val="20"/>
        </w:rPr>
        <w:t>Yukarıda verilen paragraftan çıkartılabicek doğru mesaj hangisi olabilir ?</w:t>
      </w:r>
    </w:p>
    <w:p w:rsidR="00A45ACB" w:rsidRDefault="00A45ACB" w:rsidP="004A50D1">
      <w:pPr>
        <w:rPr>
          <w:rFonts w:ascii="Cambria" w:hAnsi="Cambria"/>
          <w:b/>
          <w:sz w:val="20"/>
          <w:szCs w:val="20"/>
        </w:rPr>
      </w:pPr>
    </w:p>
    <w:p w:rsidR="0069599E" w:rsidRDefault="00A45ACB" w:rsidP="0069599E">
      <w:pPr>
        <w:tabs>
          <w:tab w:val="left" w:pos="885"/>
        </w:tabs>
        <w:rPr>
          <w:rFonts w:ascii="Cambria" w:hAnsi="Cambria"/>
          <w:b/>
          <w:sz w:val="20"/>
          <w:szCs w:val="20"/>
        </w:rPr>
      </w:pPr>
      <w:r>
        <w:rPr>
          <w:rFonts w:ascii="Cambria" w:hAnsi="Cambria"/>
          <w:b/>
          <w:sz w:val="20"/>
          <w:szCs w:val="20"/>
        </w:rPr>
        <w:t xml:space="preserve">A) </w:t>
      </w:r>
      <w:r w:rsidR="0069599E">
        <w:rPr>
          <w:rFonts w:ascii="Cambria" w:hAnsi="Cambria"/>
          <w:b/>
          <w:sz w:val="20"/>
          <w:szCs w:val="20"/>
        </w:rPr>
        <w:t>Peygamberimiz kendi fikrinin dışında başka fikirleri kabul etmezmiş.</w:t>
      </w:r>
    </w:p>
    <w:p w:rsidR="0069599E" w:rsidRDefault="0069599E" w:rsidP="0069599E">
      <w:pPr>
        <w:tabs>
          <w:tab w:val="left" w:pos="885"/>
        </w:tabs>
        <w:rPr>
          <w:rFonts w:ascii="Cambria" w:hAnsi="Cambria"/>
          <w:b/>
          <w:sz w:val="20"/>
          <w:szCs w:val="20"/>
        </w:rPr>
      </w:pPr>
      <w:r>
        <w:rPr>
          <w:rFonts w:ascii="Cambria" w:hAnsi="Cambria"/>
          <w:b/>
          <w:sz w:val="20"/>
          <w:szCs w:val="20"/>
        </w:rPr>
        <w:t>B) Gençler peygamberimizin yanında fikirlerini söylemekten çekinirlermiş.</w:t>
      </w:r>
    </w:p>
    <w:p w:rsidR="00A45ACB" w:rsidRDefault="0069599E" w:rsidP="0069599E">
      <w:pPr>
        <w:tabs>
          <w:tab w:val="left" w:pos="885"/>
        </w:tabs>
        <w:rPr>
          <w:rFonts w:ascii="Cambria" w:hAnsi="Cambria"/>
          <w:b/>
          <w:sz w:val="20"/>
          <w:szCs w:val="20"/>
        </w:rPr>
      </w:pPr>
      <w:r>
        <w:rPr>
          <w:rFonts w:ascii="Cambria" w:hAnsi="Cambria"/>
          <w:b/>
          <w:sz w:val="20"/>
          <w:szCs w:val="20"/>
        </w:rPr>
        <w:t>C) Peygamberimiz başkalarının fikirlerini dinlese de her zaman kendi dediğini yaparmış.</w:t>
      </w:r>
    </w:p>
    <w:p w:rsidR="00675E7B" w:rsidRDefault="0069599E" w:rsidP="0069599E">
      <w:pPr>
        <w:tabs>
          <w:tab w:val="left" w:pos="885"/>
        </w:tabs>
        <w:rPr>
          <w:rFonts w:ascii="Cambria" w:hAnsi="Cambria"/>
          <w:b/>
          <w:sz w:val="20"/>
          <w:szCs w:val="20"/>
        </w:rPr>
      </w:pPr>
      <w:r>
        <w:rPr>
          <w:rFonts w:ascii="Cambria" w:hAnsi="Cambria"/>
          <w:b/>
          <w:sz w:val="20"/>
          <w:szCs w:val="20"/>
        </w:rPr>
        <w:t>D) Peygamberimiz istişareye ve özellikle gençlerin fikirlerine değer verir, bazen kendi fikrinden vazgeçip gençlerin fikirlerini kabul edermiş</w:t>
      </w:r>
    </w:p>
    <w:p w:rsidR="0069599E" w:rsidRDefault="0069599E" w:rsidP="0069599E">
      <w:pPr>
        <w:tabs>
          <w:tab w:val="left" w:pos="885"/>
        </w:tabs>
        <w:rPr>
          <w:rFonts w:ascii="Cambria" w:hAnsi="Cambria"/>
          <w:b/>
          <w:sz w:val="20"/>
          <w:szCs w:val="20"/>
        </w:rPr>
      </w:pPr>
      <w:r>
        <w:rPr>
          <w:rFonts w:ascii="Cambria" w:hAnsi="Cambria"/>
          <w:b/>
          <w:sz w:val="20"/>
          <w:szCs w:val="20"/>
        </w:rPr>
        <w:t>.</w:t>
      </w:r>
    </w:p>
    <w:p w:rsidR="00675E7B" w:rsidRDefault="00675E7B" w:rsidP="0069599E">
      <w:pPr>
        <w:tabs>
          <w:tab w:val="left" w:pos="885"/>
        </w:tabs>
        <w:rPr>
          <w:rFonts w:ascii="Cambria" w:hAnsi="Cambria"/>
          <w:b/>
          <w:sz w:val="20"/>
          <w:szCs w:val="20"/>
        </w:rPr>
      </w:pPr>
    </w:p>
    <w:p w:rsidR="00675E7B" w:rsidRDefault="00675E7B" w:rsidP="0069599E">
      <w:pPr>
        <w:tabs>
          <w:tab w:val="left" w:pos="885"/>
        </w:tabs>
        <w:rPr>
          <w:rFonts w:ascii="Cambria" w:hAnsi="Cambria"/>
          <w:b/>
          <w:sz w:val="20"/>
          <w:szCs w:val="20"/>
        </w:rPr>
      </w:pPr>
      <w:r>
        <w:rPr>
          <w:rFonts w:ascii="Cambria" w:hAnsi="Cambria"/>
          <w:b/>
          <w:sz w:val="20"/>
          <w:szCs w:val="20"/>
        </w:rPr>
        <w:t>Kuran'ı Kerim de bir çok konudan bahsedilmiş olsa da, Kuran'ı Kerim bazı konular üzerinde çok fazla durmuş ve bu konular Kuran'ı Kerim'in temel konularını oluşturmuştur.</w:t>
      </w:r>
    </w:p>
    <w:p w:rsidR="0069599E" w:rsidRDefault="00675E7B" w:rsidP="0069599E">
      <w:pPr>
        <w:tabs>
          <w:tab w:val="left" w:pos="885"/>
        </w:tabs>
        <w:rPr>
          <w:rFonts w:ascii="Cambria" w:hAnsi="Cambria"/>
          <w:b/>
          <w:sz w:val="20"/>
          <w:szCs w:val="20"/>
        </w:rPr>
      </w:pPr>
      <w:r>
        <w:rPr>
          <w:rFonts w:ascii="Cambria" w:hAnsi="Cambria"/>
          <w:b/>
          <w:sz w:val="20"/>
          <w:szCs w:val="20"/>
        </w:rPr>
        <w:t xml:space="preserve"> </w:t>
      </w:r>
      <w:r w:rsidR="0069599E">
        <w:rPr>
          <w:rFonts w:ascii="Cambria" w:hAnsi="Cambria"/>
          <w:b/>
          <w:sz w:val="20"/>
          <w:szCs w:val="20"/>
        </w:rPr>
        <w:t xml:space="preserve">Aşağıdakilerden hangisi </w:t>
      </w:r>
      <w:r>
        <w:rPr>
          <w:rFonts w:ascii="Cambria" w:hAnsi="Cambria"/>
          <w:b/>
          <w:sz w:val="20"/>
          <w:szCs w:val="20"/>
        </w:rPr>
        <w:t xml:space="preserve">Kuran'ı Kerim'in temel konularından biri değildir ? </w:t>
      </w:r>
    </w:p>
    <w:p w:rsidR="00675E7B" w:rsidRDefault="00675E7B" w:rsidP="0069599E">
      <w:pPr>
        <w:tabs>
          <w:tab w:val="left" w:pos="885"/>
        </w:tabs>
        <w:rPr>
          <w:rFonts w:ascii="Cambria" w:hAnsi="Cambria"/>
          <w:b/>
          <w:sz w:val="20"/>
          <w:szCs w:val="20"/>
        </w:rPr>
      </w:pPr>
    </w:p>
    <w:p w:rsidR="00675E7B" w:rsidRDefault="00675E7B" w:rsidP="0069599E">
      <w:pPr>
        <w:tabs>
          <w:tab w:val="left" w:pos="885"/>
        </w:tabs>
        <w:rPr>
          <w:rFonts w:ascii="Cambria" w:hAnsi="Cambria"/>
          <w:b/>
          <w:sz w:val="20"/>
          <w:szCs w:val="20"/>
        </w:rPr>
      </w:pPr>
      <w:r>
        <w:rPr>
          <w:rFonts w:ascii="Cambria" w:hAnsi="Cambria"/>
          <w:b/>
          <w:sz w:val="20"/>
          <w:szCs w:val="20"/>
        </w:rPr>
        <w:t>A) İnanç</w:t>
      </w:r>
    </w:p>
    <w:p w:rsidR="00675E7B" w:rsidRDefault="00675E7B" w:rsidP="0069599E">
      <w:pPr>
        <w:tabs>
          <w:tab w:val="left" w:pos="885"/>
        </w:tabs>
        <w:rPr>
          <w:rFonts w:ascii="Cambria" w:hAnsi="Cambria"/>
          <w:b/>
          <w:sz w:val="20"/>
          <w:szCs w:val="20"/>
        </w:rPr>
      </w:pPr>
      <w:r>
        <w:rPr>
          <w:rFonts w:ascii="Cambria" w:hAnsi="Cambria"/>
          <w:b/>
          <w:sz w:val="20"/>
          <w:szCs w:val="20"/>
        </w:rPr>
        <w:t>B) İbadet</w:t>
      </w:r>
    </w:p>
    <w:p w:rsidR="00675E7B" w:rsidRDefault="00675E7B" w:rsidP="0069599E">
      <w:pPr>
        <w:tabs>
          <w:tab w:val="left" w:pos="885"/>
        </w:tabs>
        <w:rPr>
          <w:rFonts w:ascii="Cambria" w:hAnsi="Cambria"/>
          <w:b/>
          <w:sz w:val="20"/>
          <w:szCs w:val="20"/>
        </w:rPr>
      </w:pPr>
      <w:r>
        <w:rPr>
          <w:rFonts w:ascii="Cambria" w:hAnsi="Cambria"/>
          <w:b/>
          <w:sz w:val="20"/>
          <w:szCs w:val="20"/>
        </w:rPr>
        <w:t>C) Mucize</w:t>
      </w:r>
    </w:p>
    <w:p w:rsidR="00675E7B" w:rsidRDefault="00675E7B" w:rsidP="0069599E">
      <w:pPr>
        <w:tabs>
          <w:tab w:val="left" w:pos="885"/>
        </w:tabs>
        <w:rPr>
          <w:rFonts w:ascii="Cambria" w:hAnsi="Cambria"/>
          <w:b/>
          <w:sz w:val="20"/>
          <w:szCs w:val="20"/>
        </w:rPr>
      </w:pPr>
      <w:r>
        <w:rPr>
          <w:rFonts w:ascii="Cambria" w:hAnsi="Cambria"/>
          <w:b/>
          <w:sz w:val="20"/>
          <w:szCs w:val="20"/>
        </w:rPr>
        <w:t xml:space="preserve">D) Ahlak </w:t>
      </w:r>
    </w:p>
    <w:p w:rsidR="00675E7B" w:rsidRDefault="00675E7B" w:rsidP="0069599E">
      <w:pPr>
        <w:tabs>
          <w:tab w:val="left" w:pos="885"/>
        </w:tabs>
        <w:rPr>
          <w:rFonts w:ascii="Cambria" w:hAnsi="Cambria"/>
          <w:b/>
          <w:sz w:val="20"/>
          <w:szCs w:val="20"/>
        </w:rPr>
      </w:pPr>
    </w:p>
    <w:p w:rsidR="00675E7B" w:rsidRDefault="00675E7B" w:rsidP="0069599E">
      <w:pPr>
        <w:tabs>
          <w:tab w:val="left" w:pos="885"/>
        </w:tabs>
        <w:rPr>
          <w:rFonts w:ascii="Cambria" w:hAnsi="Cambria"/>
          <w:b/>
          <w:sz w:val="20"/>
          <w:szCs w:val="20"/>
        </w:rPr>
      </w:pPr>
      <w:r>
        <w:rPr>
          <w:rFonts w:ascii="Cambria" w:hAnsi="Cambria"/>
          <w:b/>
          <w:sz w:val="20"/>
          <w:szCs w:val="20"/>
        </w:rPr>
        <w:t xml:space="preserve">Allah Kuran'ı Kerim de bazı peygamberlerin hayatlarından kesitler verilmiştir. Bunlara ''kıssa'' denmektedir. </w:t>
      </w:r>
      <w:r w:rsidR="00E37AC6">
        <w:rPr>
          <w:rFonts w:ascii="Cambria" w:hAnsi="Cambria"/>
          <w:b/>
          <w:sz w:val="20"/>
          <w:szCs w:val="20"/>
        </w:rPr>
        <w:t xml:space="preserve"> Kuran'ı Kerim de kıssalara yer verilmesinin sebebi hangisi olabilir ?</w:t>
      </w:r>
    </w:p>
    <w:p w:rsidR="00E37AC6" w:rsidRDefault="00E37AC6" w:rsidP="0069599E">
      <w:pPr>
        <w:tabs>
          <w:tab w:val="left" w:pos="885"/>
        </w:tabs>
        <w:rPr>
          <w:rFonts w:ascii="Cambria" w:hAnsi="Cambria"/>
          <w:b/>
          <w:sz w:val="20"/>
          <w:szCs w:val="20"/>
        </w:rPr>
      </w:pPr>
    </w:p>
    <w:p w:rsidR="00E37AC6" w:rsidRDefault="00E37AC6" w:rsidP="0069599E">
      <w:pPr>
        <w:tabs>
          <w:tab w:val="left" w:pos="885"/>
        </w:tabs>
        <w:rPr>
          <w:rFonts w:ascii="Cambria" w:hAnsi="Cambria"/>
          <w:b/>
          <w:sz w:val="20"/>
          <w:szCs w:val="20"/>
        </w:rPr>
      </w:pPr>
      <w:r>
        <w:rPr>
          <w:rFonts w:ascii="Cambria" w:hAnsi="Cambria"/>
          <w:b/>
          <w:sz w:val="20"/>
          <w:szCs w:val="20"/>
        </w:rPr>
        <w:t>A) Peygamberlerin nerede doğup ve vefat ettiklerini  öğrenmemiz için.</w:t>
      </w:r>
    </w:p>
    <w:p w:rsidR="00E37AC6" w:rsidRDefault="00E37AC6" w:rsidP="0069599E">
      <w:pPr>
        <w:tabs>
          <w:tab w:val="left" w:pos="885"/>
        </w:tabs>
        <w:rPr>
          <w:rFonts w:ascii="Cambria" w:hAnsi="Cambria"/>
          <w:b/>
          <w:sz w:val="20"/>
          <w:szCs w:val="20"/>
        </w:rPr>
      </w:pPr>
      <w:r>
        <w:rPr>
          <w:rFonts w:ascii="Cambria" w:hAnsi="Cambria"/>
          <w:b/>
          <w:sz w:val="20"/>
          <w:szCs w:val="20"/>
        </w:rPr>
        <w:t>B) Peygamberlerin anne ve babalarının isimlerini öğrenmemiz için.</w:t>
      </w:r>
    </w:p>
    <w:p w:rsidR="00E37AC6" w:rsidRDefault="00E37AC6" w:rsidP="0069599E">
      <w:pPr>
        <w:tabs>
          <w:tab w:val="left" w:pos="885"/>
        </w:tabs>
        <w:rPr>
          <w:rFonts w:ascii="Cambria" w:hAnsi="Cambria"/>
          <w:b/>
          <w:sz w:val="20"/>
          <w:szCs w:val="20"/>
        </w:rPr>
      </w:pPr>
      <w:r>
        <w:rPr>
          <w:rFonts w:ascii="Cambria" w:hAnsi="Cambria"/>
          <w:b/>
          <w:sz w:val="20"/>
          <w:szCs w:val="20"/>
        </w:rPr>
        <w:t>C)Peygamberlerin yaşadıkları olaylardan kendimize dersler çıkarttıp peygamberleri kendimize</w:t>
      </w:r>
    </w:p>
    <w:p w:rsidR="00E37AC6" w:rsidRDefault="00E37AC6" w:rsidP="0069599E">
      <w:pPr>
        <w:tabs>
          <w:tab w:val="left" w:pos="885"/>
        </w:tabs>
        <w:rPr>
          <w:rFonts w:ascii="Cambria" w:hAnsi="Cambria"/>
          <w:b/>
          <w:sz w:val="20"/>
          <w:szCs w:val="20"/>
        </w:rPr>
      </w:pPr>
      <w:r>
        <w:rPr>
          <w:rFonts w:ascii="Cambria" w:hAnsi="Cambria"/>
          <w:b/>
          <w:sz w:val="20"/>
          <w:szCs w:val="20"/>
        </w:rPr>
        <w:t>örnek almak için.</w:t>
      </w:r>
    </w:p>
    <w:p w:rsidR="004A50D1" w:rsidRDefault="00E37AC6" w:rsidP="00031F33">
      <w:pPr>
        <w:tabs>
          <w:tab w:val="left" w:pos="885"/>
        </w:tabs>
      </w:pPr>
      <w:r>
        <w:rPr>
          <w:rFonts w:ascii="Cambria" w:hAnsi="Cambria"/>
          <w:b/>
          <w:sz w:val="20"/>
          <w:szCs w:val="20"/>
        </w:rPr>
        <w:t>D) Peygamberlerin görevlerini yerine getirirken hiç zorluk yaşamadıklarını, çilesiz ve de</w:t>
      </w:r>
      <w:r w:rsidR="000D1C2D">
        <w:rPr>
          <w:rFonts w:ascii="Cambria" w:hAnsi="Cambria"/>
          <w:b/>
          <w:sz w:val="20"/>
          <w:szCs w:val="20"/>
        </w:rPr>
        <w:t>rtsiz bir hayatlarının olduğunu bilelim diye.</w:t>
      </w:r>
      <w:r>
        <w:rPr>
          <w:rFonts w:ascii="Cambria" w:hAnsi="Cambria"/>
          <w:b/>
          <w:sz w:val="20"/>
          <w:szCs w:val="20"/>
        </w:rPr>
        <w:t xml:space="preserve"> </w:t>
      </w:r>
      <w:r w:rsidR="00031F33">
        <w:rPr>
          <w:rFonts w:ascii="Cambria" w:hAnsi="Cambria"/>
          <w:b/>
          <w:sz w:val="20"/>
          <w:szCs w:val="20"/>
        </w:rPr>
        <w:t xml:space="preserve"> </w:t>
      </w:r>
    </w:p>
    <w:p w:rsidR="00EB7572" w:rsidRDefault="0008288C" w:rsidP="00031F33">
      <w:pPr>
        <w:tabs>
          <w:tab w:val="left" w:pos="885"/>
        </w:tabs>
        <w:rPr>
          <w:rFonts w:ascii="Cambria" w:hAnsi="Cambria"/>
          <w:b/>
          <w:sz w:val="20"/>
          <w:szCs w:val="20"/>
        </w:rPr>
      </w:pPr>
      <w:r w:rsidRPr="0008288C">
        <w:t>derskitabicevaplarim.com</w:t>
      </w:r>
    </w:p>
    <w:p w:rsidR="004A50D1" w:rsidRDefault="004A50D1" w:rsidP="004A50D1">
      <w:pPr>
        <w:rPr>
          <w:rFonts w:ascii="Cambria" w:hAnsi="Cambria"/>
          <w:b/>
          <w:sz w:val="20"/>
          <w:szCs w:val="20"/>
        </w:rPr>
      </w:pPr>
    </w:p>
    <w:p w:rsidR="004A50D1" w:rsidRPr="001A6E02" w:rsidRDefault="004A50D1" w:rsidP="004A50D1">
      <w:pPr>
        <w:rPr>
          <w:rFonts w:ascii="Segoe Print" w:hAnsi="Segoe Print"/>
          <w:sz w:val="16"/>
          <w:szCs w:val="16"/>
        </w:rPr>
      </w:pPr>
    </w:p>
    <w:p w:rsidR="00372AEC" w:rsidRDefault="00372AEC"/>
    <w:sectPr w:rsidR="00372AEC" w:rsidSect="00372AE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53E6" w:rsidRDefault="00B953E6" w:rsidP="008171FA">
      <w:r>
        <w:separator/>
      </w:r>
    </w:p>
  </w:endnote>
  <w:endnote w:type="continuationSeparator" w:id="0">
    <w:p w:rsidR="00B953E6" w:rsidRDefault="00B953E6" w:rsidP="0081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Print">
    <w:panose1 w:val="02000600000000000000"/>
    <w:charset w:val="A2"/>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1FA" w:rsidRDefault="008171F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1FA" w:rsidRDefault="008171F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1FA" w:rsidRDefault="008171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53E6" w:rsidRDefault="00B953E6" w:rsidP="008171FA">
      <w:r>
        <w:separator/>
      </w:r>
    </w:p>
  </w:footnote>
  <w:footnote w:type="continuationSeparator" w:id="0">
    <w:p w:rsidR="00B953E6" w:rsidRDefault="00B953E6" w:rsidP="00817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1FA" w:rsidRDefault="008171F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1FA" w:rsidRDefault="008171F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1FA" w:rsidRDefault="008171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50D1"/>
    <w:rsid w:val="00031F33"/>
    <w:rsid w:val="0008288C"/>
    <w:rsid w:val="000D1C2D"/>
    <w:rsid w:val="001112E1"/>
    <w:rsid w:val="002F3F4A"/>
    <w:rsid w:val="00372AEC"/>
    <w:rsid w:val="004A50D1"/>
    <w:rsid w:val="00675E7B"/>
    <w:rsid w:val="0069599E"/>
    <w:rsid w:val="008171FA"/>
    <w:rsid w:val="00A45ACB"/>
    <w:rsid w:val="00B953E6"/>
    <w:rsid w:val="00C73047"/>
    <w:rsid w:val="00DB6517"/>
    <w:rsid w:val="00E37AC6"/>
    <w:rsid w:val="00EB75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5013F9-284D-4142-B78A-1486E0B7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0D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A50D1"/>
    <w:pPr>
      <w:spacing w:after="0" w:line="240" w:lineRule="auto"/>
    </w:pPr>
    <w:rPr>
      <w:rFonts w:ascii="Calibri" w:eastAsia="Times New Roman" w:hAnsi="Calibri" w:cs="Times New Roman"/>
      <w:lang w:eastAsia="tr-TR"/>
    </w:rPr>
  </w:style>
  <w:style w:type="character" w:styleId="Kpr">
    <w:name w:val="Hyperlink"/>
    <w:basedOn w:val="VarsaylanParagrafYazTipi"/>
    <w:uiPriority w:val="99"/>
    <w:unhideWhenUsed/>
    <w:rsid w:val="00031F33"/>
    <w:rPr>
      <w:color w:val="0000FF" w:themeColor="hyperlink"/>
      <w:u w:val="single"/>
    </w:rPr>
  </w:style>
  <w:style w:type="paragraph" w:styleId="stBilgi">
    <w:name w:val="header"/>
    <w:basedOn w:val="Normal"/>
    <w:link w:val="stBilgiChar"/>
    <w:uiPriority w:val="99"/>
    <w:semiHidden/>
    <w:unhideWhenUsed/>
    <w:rsid w:val="008171FA"/>
    <w:pPr>
      <w:tabs>
        <w:tab w:val="center" w:pos="4536"/>
        <w:tab w:val="right" w:pos="9072"/>
      </w:tabs>
    </w:pPr>
  </w:style>
  <w:style w:type="character" w:customStyle="1" w:styleId="stBilgiChar">
    <w:name w:val="Üst Bilgi Char"/>
    <w:basedOn w:val="VarsaylanParagrafYazTipi"/>
    <w:link w:val="stBilgi"/>
    <w:uiPriority w:val="99"/>
    <w:semiHidden/>
    <w:rsid w:val="008171FA"/>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8171FA"/>
    <w:pPr>
      <w:tabs>
        <w:tab w:val="center" w:pos="4536"/>
        <w:tab w:val="right" w:pos="9072"/>
      </w:tabs>
    </w:pPr>
  </w:style>
  <w:style w:type="character" w:customStyle="1" w:styleId="AltBilgiChar">
    <w:name w:val="Alt Bilgi Char"/>
    <w:basedOn w:val="VarsaylanParagrafYazTipi"/>
    <w:link w:val="AltBilgi"/>
    <w:uiPriority w:val="99"/>
    <w:semiHidden/>
    <w:rsid w:val="008171F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3</cp:revision>
  <dcterms:created xsi:type="dcterms:W3CDTF">2018-03-27T13:18:00Z</dcterms:created>
  <dcterms:modified xsi:type="dcterms:W3CDTF">2023-02-02T13:22:00Z</dcterms:modified>
  <cp:category>https://www.HangiSoru.com</cp:category>
</cp:coreProperties>
</file>