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5A9E" w:rsidRDefault="00EF34DC">
      <w:pPr>
        <w:rPr>
          <w:rFonts w:ascii="Times New Roman" w:hAnsi="Times New Roman" w:cs="Times New Roman"/>
          <w:sz w:val="24"/>
          <w:szCs w:val="24"/>
        </w:rPr>
      </w:pPr>
      <w:r w:rsidRPr="00EF34DC">
        <w:rPr>
          <w:rFonts w:ascii="Times New Roman" w:hAnsi="Times New Roman" w:cs="Times New Roman"/>
          <w:sz w:val="24"/>
          <w:szCs w:val="24"/>
        </w:rPr>
        <w:t>derskitabicevaplarim.com</w:t>
      </w:r>
      <w:r w:rsidR="00B7417E">
        <w:rPr>
          <w:rFonts w:ascii="Times New Roman" w:hAnsi="Times New Roman" w:cs="Times New Roman"/>
          <w:sz w:val="24"/>
          <w:szCs w:val="24"/>
        </w:rPr>
        <w:t xml:space="preserve">                   MADDEYİ  NİTELEYEN  ÖZELLİKLER</w:t>
      </w:r>
    </w:p>
    <w:p w:rsidR="00B7417E" w:rsidRDefault="00B7417E">
      <w:pPr>
        <w:rPr>
          <w:rFonts w:ascii="Times New Roman" w:hAnsi="Times New Roman" w:cs="Times New Roman"/>
          <w:sz w:val="24"/>
          <w:szCs w:val="24"/>
        </w:rPr>
      </w:pPr>
      <w:r>
        <w:rPr>
          <w:rFonts w:ascii="Times New Roman" w:hAnsi="Times New Roman" w:cs="Times New Roman"/>
          <w:sz w:val="24"/>
          <w:szCs w:val="24"/>
        </w:rPr>
        <w:t xml:space="preserve">       Çevremizde gördüğümüz, yer  kaplayan  her  şey maddedir.Oturduğumuz sıra,yazı yazarken kullandığımız kalem,soluduğumuz hava uzayda bir yer kaplar.Bu nedenle hepsi bir maddedir.</w:t>
      </w:r>
    </w:p>
    <w:p w:rsidR="00B7417E" w:rsidRDefault="00B7417E">
      <w:pPr>
        <w:rPr>
          <w:rFonts w:ascii="Times New Roman" w:hAnsi="Times New Roman" w:cs="Times New Roman"/>
          <w:sz w:val="24"/>
          <w:szCs w:val="24"/>
        </w:rPr>
      </w:pPr>
      <w:r>
        <w:rPr>
          <w:rFonts w:ascii="Times New Roman" w:hAnsi="Times New Roman" w:cs="Times New Roman"/>
          <w:sz w:val="24"/>
          <w:szCs w:val="24"/>
        </w:rPr>
        <w:t xml:space="preserve">   Maddeleri duyu organları yardımıyla </w:t>
      </w:r>
    </w:p>
    <w:p w:rsidR="00B7417E" w:rsidRDefault="00B7417E">
      <w:pPr>
        <w:rPr>
          <w:rFonts w:ascii="Times New Roman" w:hAnsi="Times New Roman" w:cs="Times New Roman"/>
          <w:sz w:val="24"/>
          <w:szCs w:val="24"/>
        </w:rPr>
      </w:pPr>
      <w:r>
        <w:rPr>
          <w:rFonts w:ascii="Times New Roman" w:hAnsi="Times New Roman" w:cs="Times New Roman"/>
          <w:sz w:val="24"/>
          <w:szCs w:val="24"/>
        </w:rPr>
        <w:t>Sertlik-yumuşaklık                          pürüzlü-pürüzsüz</w:t>
      </w:r>
    </w:p>
    <w:p w:rsidR="00B7417E" w:rsidRDefault="00B7417E">
      <w:pPr>
        <w:rPr>
          <w:rFonts w:ascii="Times New Roman" w:hAnsi="Times New Roman" w:cs="Times New Roman"/>
          <w:sz w:val="24"/>
          <w:szCs w:val="24"/>
        </w:rPr>
      </w:pPr>
      <w:r>
        <w:rPr>
          <w:rFonts w:ascii="Times New Roman" w:hAnsi="Times New Roman" w:cs="Times New Roman"/>
          <w:sz w:val="24"/>
          <w:szCs w:val="24"/>
        </w:rPr>
        <w:t xml:space="preserve">Esneklik-kırılganlık                       renk,koku,tat </w:t>
      </w:r>
    </w:p>
    <w:p w:rsidR="00B7417E" w:rsidRDefault="009B1F09">
      <w:pPr>
        <w:rPr>
          <w:rFonts w:ascii="Times New Roman" w:hAnsi="Times New Roman" w:cs="Times New Roman"/>
          <w:sz w:val="24"/>
          <w:szCs w:val="24"/>
        </w:rPr>
      </w:pPr>
      <w:r>
        <w:rPr>
          <w:rFonts w:ascii="Times New Roman" w:hAnsi="Times New Roman" w:cs="Times New Roman"/>
          <w:sz w:val="24"/>
          <w:szCs w:val="24"/>
        </w:rPr>
        <w:t>ö</w:t>
      </w:r>
      <w:r w:rsidR="00B7417E">
        <w:rPr>
          <w:rFonts w:ascii="Times New Roman" w:hAnsi="Times New Roman" w:cs="Times New Roman"/>
          <w:sz w:val="24"/>
          <w:szCs w:val="24"/>
        </w:rPr>
        <w:t>zelliklerine göre nitelendirebiliriz.</w:t>
      </w:r>
    </w:p>
    <w:p w:rsidR="009B1F09" w:rsidRPr="00C755C7" w:rsidRDefault="00C755C7">
      <w:pPr>
        <w:rPr>
          <w:rFonts w:ascii="Times New Roman" w:hAnsi="Times New Roman" w:cs="Times New Roman"/>
          <w:sz w:val="24"/>
          <w:szCs w:val="24"/>
        </w:rPr>
      </w:pPr>
      <w:r>
        <w:rPr>
          <w:rFonts w:ascii="Times New Roman" w:hAnsi="Times New Roman" w:cs="Times New Roman"/>
          <w:b/>
          <w:sz w:val="24"/>
          <w:szCs w:val="24"/>
        </w:rPr>
        <w:t>A)SERTLİK-YUMUŞAKLIK</w:t>
      </w:r>
    </w:p>
    <w:p w:rsidR="009B1F09" w:rsidRDefault="008607EE">
      <w:pPr>
        <w:rPr>
          <w:rFonts w:ascii="Times New Roman" w:hAnsi="Times New Roman" w:cs="Times New Roman"/>
          <w:sz w:val="24"/>
          <w:szCs w:val="24"/>
        </w:rPr>
      </w:pPr>
      <w:r>
        <w:rPr>
          <w:rFonts w:ascii="Times New Roman" w:hAnsi="Times New Roman" w:cs="Times New Roman"/>
          <w:b/>
          <w:sz w:val="24"/>
          <w:szCs w:val="24"/>
        </w:rPr>
        <w:t>Yumuşak madde:</w:t>
      </w:r>
      <w:r w:rsidR="009B1F09">
        <w:rPr>
          <w:rFonts w:ascii="Times New Roman" w:hAnsi="Times New Roman" w:cs="Times New Roman"/>
          <w:sz w:val="24"/>
          <w:szCs w:val="24"/>
        </w:rPr>
        <w:t xml:space="preserve">Kuvvet  uygulandığında kolayca şekil </w:t>
      </w:r>
      <w:r w:rsidR="00334B12">
        <w:rPr>
          <w:rFonts w:ascii="Times New Roman" w:hAnsi="Times New Roman" w:cs="Times New Roman"/>
          <w:sz w:val="24"/>
          <w:szCs w:val="24"/>
        </w:rPr>
        <w:t>değişikliğine uğrayan maddedir.</w:t>
      </w:r>
      <w:r w:rsidR="009B1F09">
        <w:rPr>
          <w:rFonts w:ascii="Times New Roman" w:hAnsi="Times New Roman" w:cs="Times New Roman"/>
          <w:sz w:val="24"/>
          <w:szCs w:val="24"/>
        </w:rPr>
        <w:t>Örneğin kil hamuru,oyun hamuru,ekmek hamuru yumuşaktır ve kolayca şekil verebiliriz.</w:t>
      </w:r>
    </w:p>
    <w:p w:rsidR="00363542" w:rsidRDefault="00363542">
      <w:pPr>
        <w:rPr>
          <w:rFonts w:ascii="Times New Roman" w:hAnsi="Times New Roman" w:cs="Times New Roman"/>
          <w:sz w:val="24"/>
          <w:szCs w:val="24"/>
        </w:rPr>
      </w:pPr>
      <w:r>
        <w:rPr>
          <w:noProof/>
          <w:lang w:eastAsia="tr-TR"/>
        </w:rPr>
        <w:drawing>
          <wp:inline distT="0" distB="0" distL="0" distR="0">
            <wp:extent cx="1647825" cy="990600"/>
            <wp:effectExtent l="0" t="0" r="9525" b="0"/>
            <wp:docPr id="1" name="Resim 1" descr="Fotoğraf açıklaması y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ğraf açıklaması y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990600"/>
                    </a:xfrm>
                    <a:prstGeom prst="rect">
                      <a:avLst/>
                    </a:prstGeom>
                    <a:noFill/>
                    <a:ln>
                      <a:noFill/>
                    </a:ln>
                  </pic:spPr>
                </pic:pic>
              </a:graphicData>
            </a:graphic>
          </wp:inline>
        </w:drawing>
      </w:r>
      <w:r w:rsidR="004C33CF">
        <w:rPr>
          <w:noProof/>
          <w:lang w:eastAsia="tr-TR"/>
        </w:rPr>
        <w:drawing>
          <wp:inline distT="0" distB="0" distL="0" distR="0">
            <wp:extent cx="1447800" cy="981075"/>
            <wp:effectExtent l="0" t="0" r="0" b="9525"/>
            <wp:docPr id="2" name="Resim 2"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718" cy="982375"/>
                    </a:xfrm>
                    <a:prstGeom prst="rect">
                      <a:avLst/>
                    </a:prstGeom>
                    <a:noFill/>
                    <a:ln>
                      <a:noFill/>
                    </a:ln>
                  </pic:spPr>
                </pic:pic>
              </a:graphicData>
            </a:graphic>
          </wp:inline>
        </w:drawing>
      </w:r>
      <w:r w:rsidR="00912EAE">
        <w:rPr>
          <w:noProof/>
          <w:lang w:eastAsia="tr-TR"/>
        </w:rPr>
        <w:drawing>
          <wp:inline distT="0" distB="0" distL="0" distR="0">
            <wp:extent cx="1914525" cy="981075"/>
            <wp:effectExtent l="0" t="0" r="9525" b="9525"/>
            <wp:docPr id="3" name="Resim 3" descr="Evde ekmek hamuru yapılışı | Kadınlar Kulüb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de ekmek hamuru yapılışı | Kadınlar Kulüb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981075"/>
                    </a:xfrm>
                    <a:prstGeom prst="rect">
                      <a:avLst/>
                    </a:prstGeom>
                    <a:noFill/>
                    <a:ln>
                      <a:noFill/>
                    </a:ln>
                  </pic:spPr>
                </pic:pic>
              </a:graphicData>
            </a:graphic>
          </wp:inline>
        </w:drawing>
      </w:r>
    </w:p>
    <w:p w:rsidR="00403BC4" w:rsidRPr="00403BC4" w:rsidRDefault="00403BC4">
      <w:pPr>
        <w:rPr>
          <w:rFonts w:ascii="Times New Roman" w:hAnsi="Times New Roman" w:cs="Times New Roman"/>
          <w:sz w:val="24"/>
          <w:szCs w:val="24"/>
        </w:rPr>
      </w:pPr>
      <w:r>
        <w:rPr>
          <w:rFonts w:ascii="Times New Roman" w:hAnsi="Times New Roman" w:cs="Times New Roman"/>
          <w:b/>
          <w:sz w:val="24"/>
          <w:szCs w:val="24"/>
        </w:rPr>
        <w:t>KİL:</w:t>
      </w:r>
      <w:r>
        <w:rPr>
          <w:rFonts w:ascii="Times New Roman" w:hAnsi="Times New Roman" w:cs="Times New Roman"/>
          <w:sz w:val="24"/>
          <w:szCs w:val="24"/>
        </w:rPr>
        <w:t>Suyu  geçirmeyen  yumuşak bir topraktır.Kil hamuru kolayca şekillendirilir ve özel fırınlarda pişirildiğinde sertleşir.</w:t>
      </w:r>
    </w:p>
    <w:p w:rsidR="00F073E7" w:rsidRDefault="008F0B0E">
      <w:pPr>
        <w:rPr>
          <w:rFonts w:ascii="Times New Roman" w:hAnsi="Times New Roman" w:cs="Times New Roman"/>
          <w:sz w:val="24"/>
          <w:szCs w:val="24"/>
        </w:rPr>
      </w:pPr>
      <w:r>
        <w:rPr>
          <w:rFonts w:ascii="Times New Roman" w:hAnsi="Times New Roman" w:cs="Times New Roman"/>
          <w:b/>
          <w:sz w:val="24"/>
          <w:szCs w:val="24"/>
        </w:rPr>
        <w:t>Sert  madde:</w:t>
      </w:r>
      <w:r w:rsidR="00F073E7">
        <w:rPr>
          <w:rFonts w:ascii="Times New Roman" w:hAnsi="Times New Roman" w:cs="Times New Roman"/>
          <w:sz w:val="24"/>
          <w:szCs w:val="24"/>
        </w:rPr>
        <w:t>Kuvvet uygulandığında kolayca şekil değişikliğine uğramayan maddedir.Örneğin bir taşa parmağımı</w:t>
      </w:r>
      <w:r w:rsidR="00334B12">
        <w:rPr>
          <w:rFonts w:ascii="Times New Roman" w:hAnsi="Times New Roman" w:cs="Times New Roman"/>
          <w:sz w:val="24"/>
          <w:szCs w:val="24"/>
        </w:rPr>
        <w:t xml:space="preserve">zla bastırdığımızda taşın şekli </w:t>
      </w:r>
      <w:r w:rsidR="00F073E7">
        <w:rPr>
          <w:rFonts w:ascii="Times New Roman" w:hAnsi="Times New Roman" w:cs="Times New Roman"/>
          <w:sz w:val="24"/>
          <w:szCs w:val="24"/>
        </w:rPr>
        <w:t>değişmez.Mermer</w:t>
      </w:r>
      <w:r w:rsidR="00877B04">
        <w:rPr>
          <w:rFonts w:ascii="Times New Roman" w:hAnsi="Times New Roman" w:cs="Times New Roman"/>
          <w:sz w:val="24"/>
          <w:szCs w:val="24"/>
        </w:rPr>
        <w:t>,beton,tahta,çelik,demir,</w:t>
      </w:r>
      <w:r w:rsidR="00F073E7">
        <w:rPr>
          <w:rFonts w:ascii="Times New Roman" w:hAnsi="Times New Roman" w:cs="Times New Roman"/>
          <w:sz w:val="24"/>
          <w:szCs w:val="24"/>
        </w:rPr>
        <w:t>kemik</w:t>
      </w:r>
      <w:r w:rsidR="00877B04">
        <w:rPr>
          <w:rFonts w:ascii="Times New Roman" w:hAnsi="Times New Roman" w:cs="Times New Roman"/>
          <w:sz w:val="24"/>
          <w:szCs w:val="24"/>
        </w:rPr>
        <w:t>,altın,elmas</w:t>
      </w:r>
      <w:r w:rsidR="00F073E7">
        <w:rPr>
          <w:rFonts w:ascii="Times New Roman" w:hAnsi="Times New Roman" w:cs="Times New Roman"/>
          <w:sz w:val="24"/>
          <w:szCs w:val="24"/>
        </w:rPr>
        <w:t xml:space="preserve"> sert maddelerdir.</w:t>
      </w:r>
    </w:p>
    <w:p w:rsidR="00877B04" w:rsidRDefault="00403BC4">
      <w:pPr>
        <w:rPr>
          <w:rFonts w:ascii="Times New Roman" w:hAnsi="Times New Roman" w:cs="Times New Roman"/>
          <w:sz w:val="24"/>
          <w:szCs w:val="24"/>
        </w:rPr>
      </w:pPr>
      <w:r>
        <w:rPr>
          <w:noProof/>
          <w:lang w:eastAsia="tr-TR"/>
        </w:rPr>
        <w:drawing>
          <wp:inline distT="0" distB="0" distL="0" distR="0">
            <wp:extent cx="1276350" cy="1143000"/>
            <wp:effectExtent l="0" t="0" r="0" b="0"/>
            <wp:docPr id="7" name="Resim 7" descr="https://2.bp.blogspot.com/-Jt-WuCX_c9g/W4lUj8Ny-oI/AAAAAAAABBQ/emYMFHhlopQ-POf7x0ubSwYDTBZA1lKNgCLcBGAs/s1600/images%2B%25281%25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2.bp.blogspot.com/-Jt-WuCX_c9g/W4lUj8Ny-oI/AAAAAAAABBQ/emYMFHhlopQ-POf7x0ubSwYDTBZA1lKNgCLcBGAs/s1600/images%2B%25281%2529.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143000"/>
                    </a:xfrm>
                    <a:prstGeom prst="rect">
                      <a:avLst/>
                    </a:prstGeom>
                    <a:noFill/>
                    <a:ln>
                      <a:noFill/>
                    </a:ln>
                  </pic:spPr>
                </pic:pic>
              </a:graphicData>
            </a:graphic>
          </wp:inline>
        </w:drawing>
      </w:r>
      <w:r w:rsidR="00877B04">
        <w:rPr>
          <w:noProof/>
          <w:lang w:eastAsia="tr-TR"/>
        </w:rPr>
        <w:drawing>
          <wp:inline distT="0" distB="0" distL="0" distR="0">
            <wp:extent cx="1200150" cy="1143000"/>
            <wp:effectExtent l="0" t="0" r="0" b="0"/>
            <wp:docPr id="4" name="Resim 4" descr="Fotoğraf : Kaya, taş, çakıl, Pürüzsüz, toprak, malzeme, moloz 3690x2747 - -  606 - Ücretsiz resimler - Px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ğraf : Kaya, taş, çakıl, Pürüzsüz, toprak, malzeme, moloz 3690x2747 - -  606 - Ücretsiz resimler - PxHe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r w:rsidR="00877B04">
        <w:rPr>
          <w:noProof/>
          <w:lang w:eastAsia="tr-TR"/>
        </w:rPr>
        <w:drawing>
          <wp:inline distT="0" distB="0" distL="0" distR="0">
            <wp:extent cx="2190750" cy="1133475"/>
            <wp:effectExtent l="0" t="0" r="0" b="9525"/>
            <wp:docPr id="5" name="Resim 5" descr="BİLİNEN EN SERT MADDE HANGİSİDİR? | Bilgi, Elmas, 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İNEN EN SERT MADDE HANGİSİDİR? | Bilgi, Elmas, En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300" cy="1135312"/>
                    </a:xfrm>
                    <a:prstGeom prst="rect">
                      <a:avLst/>
                    </a:prstGeom>
                    <a:noFill/>
                    <a:ln>
                      <a:noFill/>
                    </a:ln>
                  </pic:spPr>
                </pic:pic>
              </a:graphicData>
            </a:graphic>
          </wp:inline>
        </w:drawing>
      </w:r>
      <w:r w:rsidR="00877B04">
        <w:rPr>
          <w:noProof/>
          <w:lang w:eastAsia="tr-TR"/>
        </w:rPr>
        <w:drawing>
          <wp:inline distT="0" distB="0" distL="0" distR="0">
            <wp:extent cx="1057275" cy="1133475"/>
            <wp:effectExtent l="0" t="0" r="9525" b="9525"/>
            <wp:docPr id="6" name="Resim 6" descr="3. Sınıf Maddeyi Niteleyen Özellikler Konu Anlatımı | İlkokul Doküman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Sınıf Maddeyi Niteleyen Özellikler Konu Anlatımı | İlkokul Dokümanlar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1133475"/>
                    </a:xfrm>
                    <a:prstGeom prst="rect">
                      <a:avLst/>
                    </a:prstGeom>
                    <a:noFill/>
                    <a:ln>
                      <a:noFill/>
                    </a:ln>
                  </pic:spPr>
                </pic:pic>
              </a:graphicData>
            </a:graphic>
          </wp:inline>
        </w:drawing>
      </w:r>
    </w:p>
    <w:p w:rsidR="00403BC4" w:rsidRDefault="00403BC4">
      <w:pPr>
        <w:rPr>
          <w:rFonts w:ascii="Times New Roman" w:hAnsi="Times New Roman" w:cs="Times New Roman"/>
          <w:sz w:val="24"/>
          <w:szCs w:val="24"/>
        </w:rPr>
      </w:pPr>
      <w:r>
        <w:rPr>
          <w:rFonts w:ascii="Times New Roman" w:hAnsi="Times New Roman" w:cs="Times New Roman"/>
          <w:sz w:val="24"/>
          <w:szCs w:val="24"/>
        </w:rPr>
        <w:t xml:space="preserve">Rus Bilim Adamları  Sibirya’ya düşen bir meteorun içinde </w:t>
      </w:r>
      <w:r w:rsidR="00C755C7">
        <w:rPr>
          <w:rFonts w:ascii="Times New Roman" w:hAnsi="Times New Roman" w:cs="Times New Roman"/>
          <w:sz w:val="24"/>
          <w:szCs w:val="24"/>
        </w:rPr>
        <w:t>bulunan bir mineralin elmastan daha sert olduğunu açıkladılar.Çalışmalar hala devam etmektedir.</w:t>
      </w:r>
    </w:p>
    <w:p w:rsidR="00C755C7" w:rsidRDefault="00C755C7">
      <w:pPr>
        <w:rPr>
          <w:rFonts w:ascii="Times New Roman" w:hAnsi="Times New Roman" w:cs="Times New Roman"/>
          <w:b/>
          <w:sz w:val="24"/>
          <w:szCs w:val="24"/>
        </w:rPr>
      </w:pPr>
    </w:p>
    <w:p w:rsidR="00C755C7" w:rsidRDefault="00C755C7">
      <w:pPr>
        <w:rPr>
          <w:rFonts w:ascii="Times New Roman" w:hAnsi="Times New Roman" w:cs="Times New Roman"/>
          <w:b/>
          <w:sz w:val="24"/>
          <w:szCs w:val="24"/>
        </w:rPr>
      </w:pPr>
    </w:p>
    <w:p w:rsidR="00C755C7" w:rsidRDefault="00C755C7">
      <w:pPr>
        <w:rPr>
          <w:rFonts w:ascii="Times New Roman" w:hAnsi="Times New Roman" w:cs="Times New Roman"/>
          <w:b/>
          <w:sz w:val="24"/>
          <w:szCs w:val="24"/>
        </w:rPr>
      </w:pPr>
    </w:p>
    <w:p w:rsidR="00C755C7" w:rsidRDefault="00C755C7">
      <w:pPr>
        <w:rPr>
          <w:rFonts w:ascii="Times New Roman" w:hAnsi="Times New Roman" w:cs="Times New Roman"/>
          <w:b/>
          <w:sz w:val="24"/>
          <w:szCs w:val="24"/>
        </w:rPr>
      </w:pPr>
    </w:p>
    <w:p w:rsidR="00C755C7" w:rsidRDefault="00C755C7">
      <w:pPr>
        <w:rPr>
          <w:rFonts w:ascii="Times New Roman" w:hAnsi="Times New Roman" w:cs="Times New Roman"/>
          <w:sz w:val="24"/>
          <w:szCs w:val="24"/>
        </w:rPr>
      </w:pPr>
      <w:r>
        <w:rPr>
          <w:rFonts w:ascii="Times New Roman" w:hAnsi="Times New Roman" w:cs="Times New Roman"/>
          <w:b/>
          <w:sz w:val="24"/>
          <w:szCs w:val="24"/>
        </w:rPr>
        <w:lastRenderedPageBreak/>
        <w:t>B) ESNEKLİK-KIRILGANLIK</w:t>
      </w:r>
    </w:p>
    <w:p w:rsidR="00C755C7" w:rsidRDefault="00C755C7">
      <w:pPr>
        <w:rPr>
          <w:rFonts w:ascii="Times New Roman" w:hAnsi="Times New Roman" w:cs="Times New Roman"/>
          <w:sz w:val="24"/>
          <w:szCs w:val="24"/>
        </w:rPr>
      </w:pPr>
      <w:r>
        <w:rPr>
          <w:rFonts w:ascii="Times New Roman" w:hAnsi="Times New Roman" w:cs="Times New Roman"/>
          <w:b/>
          <w:sz w:val="24"/>
          <w:szCs w:val="24"/>
        </w:rPr>
        <w:t>Esnek madde:</w:t>
      </w:r>
      <w:r>
        <w:rPr>
          <w:rFonts w:ascii="Times New Roman" w:hAnsi="Times New Roman" w:cs="Times New Roman"/>
          <w:sz w:val="24"/>
          <w:szCs w:val="24"/>
        </w:rPr>
        <w:t xml:space="preserve"> Kuvvet uygulandığında şekli değişen,kuvvet ortadan kalkınca d</w:t>
      </w:r>
      <w:r w:rsidR="009135E0">
        <w:rPr>
          <w:rFonts w:ascii="Times New Roman" w:hAnsi="Times New Roman" w:cs="Times New Roman"/>
          <w:sz w:val="24"/>
          <w:szCs w:val="24"/>
        </w:rPr>
        <w:t>a eski haline dönen maddedir.Bazı esnek maddeler şunlardır:</w:t>
      </w:r>
    </w:p>
    <w:p w:rsidR="00C755C7" w:rsidRDefault="009135E0">
      <w:pPr>
        <w:rPr>
          <w:rFonts w:ascii="Times New Roman" w:hAnsi="Times New Roman" w:cs="Times New Roman"/>
          <w:sz w:val="24"/>
          <w:szCs w:val="24"/>
        </w:rPr>
      </w:pPr>
      <w:r>
        <w:rPr>
          <w:noProof/>
          <w:lang w:eastAsia="tr-TR"/>
        </w:rPr>
        <w:drawing>
          <wp:inline distT="0" distB="0" distL="0" distR="0">
            <wp:extent cx="847725" cy="638175"/>
            <wp:effectExtent l="0" t="0" r="9525" b="9525"/>
            <wp:docPr id="8" name="Resim 8" descr="Bulaşık Süngeri Oluklu - Umut Temiz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aşık Süngeri Oluklu - Umut Temizli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918" cy="638320"/>
                    </a:xfrm>
                    <a:prstGeom prst="rect">
                      <a:avLst/>
                    </a:prstGeom>
                    <a:noFill/>
                    <a:ln>
                      <a:noFill/>
                    </a:ln>
                  </pic:spPr>
                </pic:pic>
              </a:graphicData>
            </a:graphic>
          </wp:inline>
        </w:drawing>
      </w:r>
      <w:r>
        <w:rPr>
          <w:noProof/>
          <w:lang w:eastAsia="tr-TR"/>
        </w:rPr>
        <w:drawing>
          <wp:inline distT="0" distB="0" distL="0" distR="0">
            <wp:extent cx="1000125" cy="666750"/>
            <wp:effectExtent l="0" t="0" r="9525" b="0"/>
            <wp:docPr id="9" name="Resim 9" descr="Paket Lastiği Nedir? | ÇAĞRI AMBALAJ - Güvenilir Ambalaj Ürün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ket Lastiği Nedir? | ÇAĞRI AMBALAJ - Güvenilir Ambalaj Ürünler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286" cy="666857"/>
                    </a:xfrm>
                    <a:prstGeom prst="rect">
                      <a:avLst/>
                    </a:prstGeom>
                    <a:noFill/>
                    <a:ln>
                      <a:noFill/>
                    </a:ln>
                  </pic:spPr>
                </pic:pic>
              </a:graphicData>
            </a:graphic>
          </wp:inline>
        </w:drawing>
      </w:r>
      <w:r>
        <w:rPr>
          <w:noProof/>
          <w:lang w:eastAsia="tr-TR"/>
        </w:rPr>
        <w:drawing>
          <wp:inline distT="0" distB="0" distL="0" distR="0">
            <wp:extent cx="1038225" cy="647700"/>
            <wp:effectExtent l="0" t="0" r="9525" b="0"/>
            <wp:docPr id="10" name="Resim 10" descr="Renkli Balon Fiyatı, Taksit Seçenekleri ile Satın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nkli Balon Fiyatı, Taksit Seçenekleri ile Satın 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8225" cy="647700"/>
                    </a:xfrm>
                    <a:prstGeom prst="rect">
                      <a:avLst/>
                    </a:prstGeom>
                    <a:noFill/>
                    <a:ln>
                      <a:noFill/>
                    </a:ln>
                  </pic:spPr>
                </pic:pic>
              </a:graphicData>
            </a:graphic>
          </wp:inline>
        </w:drawing>
      </w:r>
      <w:r>
        <w:rPr>
          <w:noProof/>
          <w:lang w:eastAsia="tr-TR"/>
        </w:rPr>
        <w:drawing>
          <wp:inline distT="0" distB="0" distL="0" distR="0">
            <wp:extent cx="962025" cy="666750"/>
            <wp:effectExtent l="0" t="0" r="9525" b="0"/>
            <wp:docPr id="11" name="Resim 11" descr="Opel Vectra B Ön Helezon Yay Takımı Bsg Ma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el Vectra B Ön Helezon Yay Takımı Bsg Mark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025" cy="666750"/>
                    </a:xfrm>
                    <a:prstGeom prst="rect">
                      <a:avLst/>
                    </a:prstGeom>
                    <a:noFill/>
                    <a:ln>
                      <a:noFill/>
                    </a:ln>
                  </pic:spPr>
                </pic:pic>
              </a:graphicData>
            </a:graphic>
          </wp:inline>
        </w:drawing>
      </w:r>
      <w:r>
        <w:rPr>
          <w:noProof/>
          <w:lang w:eastAsia="tr-TR"/>
        </w:rPr>
        <w:drawing>
          <wp:inline distT="0" distB="0" distL="0" distR="0">
            <wp:extent cx="781050" cy="666749"/>
            <wp:effectExtent l="0" t="0" r="0" b="635"/>
            <wp:docPr id="12" name="Resim 12" descr="Süer Kauçuk | Anasay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üer Kauçuk | Anasayf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148" cy="666833"/>
                    </a:xfrm>
                    <a:prstGeom prst="rect">
                      <a:avLst/>
                    </a:prstGeom>
                    <a:noFill/>
                    <a:ln>
                      <a:noFill/>
                    </a:ln>
                  </pic:spPr>
                </pic:pic>
              </a:graphicData>
            </a:graphic>
          </wp:inline>
        </w:drawing>
      </w:r>
      <w:r>
        <w:rPr>
          <w:noProof/>
          <w:lang w:eastAsia="tr-TR"/>
        </w:rPr>
        <w:drawing>
          <wp:inline distT="0" distB="0" distL="0" distR="0">
            <wp:extent cx="790575" cy="657225"/>
            <wp:effectExtent l="0" t="0" r="9525" b="9525"/>
            <wp:docPr id="13" name="Resim 13" descr="Kızılırmak Geri Dönüşü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ızılırmak Geri Dönüşü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314" cy="657008"/>
                    </a:xfrm>
                    <a:prstGeom prst="rect">
                      <a:avLst/>
                    </a:prstGeom>
                    <a:noFill/>
                    <a:ln>
                      <a:noFill/>
                    </a:ln>
                  </pic:spPr>
                </pic:pic>
              </a:graphicData>
            </a:graphic>
          </wp:inline>
        </w:drawing>
      </w:r>
      <w:r>
        <w:rPr>
          <w:rFonts w:ascii="Times New Roman" w:hAnsi="Times New Roman" w:cs="Times New Roman"/>
          <w:sz w:val="24"/>
          <w:szCs w:val="24"/>
        </w:rPr>
        <w:t>Bulaşık süngeri  paket lastiği-         balon                yay                      kauçuk      plastik</w:t>
      </w:r>
    </w:p>
    <w:p w:rsidR="009135E0" w:rsidRDefault="001521C0">
      <w:pPr>
        <w:rPr>
          <w:rFonts w:ascii="Times New Roman" w:hAnsi="Times New Roman" w:cs="Times New Roman"/>
          <w:sz w:val="24"/>
          <w:szCs w:val="24"/>
        </w:rPr>
      </w:pPr>
      <w:r>
        <w:rPr>
          <w:rFonts w:ascii="Times New Roman" w:hAnsi="Times New Roman" w:cs="Times New Roman"/>
          <w:b/>
          <w:sz w:val="24"/>
          <w:szCs w:val="24"/>
        </w:rPr>
        <w:t>Kırılgan madde:</w:t>
      </w:r>
      <w:r>
        <w:rPr>
          <w:rFonts w:ascii="Times New Roman" w:hAnsi="Times New Roman" w:cs="Times New Roman"/>
          <w:sz w:val="24"/>
          <w:szCs w:val="24"/>
        </w:rPr>
        <w:t>Bir kuvvet uygulandığında kolaylıkla kırılabilen maddedir.</w:t>
      </w:r>
    </w:p>
    <w:p w:rsidR="001521C0" w:rsidRDefault="001521C0">
      <w:pPr>
        <w:rPr>
          <w:rFonts w:ascii="Times New Roman" w:hAnsi="Times New Roman" w:cs="Times New Roman"/>
          <w:sz w:val="24"/>
          <w:szCs w:val="24"/>
        </w:rPr>
      </w:pPr>
      <w:r>
        <w:rPr>
          <w:rFonts w:ascii="Times New Roman" w:hAnsi="Times New Roman" w:cs="Times New Roman"/>
          <w:sz w:val="24"/>
          <w:szCs w:val="24"/>
        </w:rPr>
        <w:t>Örneğim cam kırılgandır.Camın ham maddesi kumdur.Seramik ve porselen kırılgandır.</w:t>
      </w:r>
    </w:p>
    <w:p w:rsidR="00A07AE3" w:rsidRDefault="00A07AE3">
      <w:pPr>
        <w:rPr>
          <w:rFonts w:ascii="Times New Roman" w:hAnsi="Times New Roman" w:cs="Times New Roman"/>
          <w:sz w:val="24"/>
          <w:szCs w:val="24"/>
        </w:rPr>
      </w:pPr>
      <w:r>
        <w:rPr>
          <w:noProof/>
          <w:lang w:eastAsia="tr-TR"/>
        </w:rPr>
        <w:drawing>
          <wp:inline distT="0" distB="0" distL="0" distR="0">
            <wp:extent cx="1285875" cy="847725"/>
            <wp:effectExtent l="0" t="0" r="9525" b="9525"/>
            <wp:docPr id="14" name="Resim 14" descr="Cam png indir ücretsiz - Siyah ve beyaz Cam damla - Yağmur cam üzerinde su  damlacıkları arka plan ile damla şeffaf PNG görüntüs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m png indir ücretsiz - Siyah ve beyaz Cam damla - Yağmur cam üzerinde su  damlacıkları arka plan ile damla şeffaf PNG görüntüsü"/>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5875" cy="847725"/>
                    </a:xfrm>
                    <a:prstGeom prst="rect">
                      <a:avLst/>
                    </a:prstGeom>
                    <a:noFill/>
                    <a:ln>
                      <a:noFill/>
                    </a:ln>
                  </pic:spPr>
                </pic:pic>
              </a:graphicData>
            </a:graphic>
          </wp:inline>
        </w:drawing>
      </w:r>
      <w:r>
        <w:rPr>
          <w:noProof/>
          <w:lang w:eastAsia="tr-TR"/>
        </w:rPr>
        <w:drawing>
          <wp:inline distT="0" distB="0" distL="0" distR="0">
            <wp:extent cx="1285875" cy="857249"/>
            <wp:effectExtent l="0" t="0" r="0" b="635"/>
            <wp:docPr id="15" name="Resim 15" descr="Seramik ve Porselen Arasındaki Farklar Nelerdir? | STİL DANIŞMANI | Yurtbay  Sera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ramik ve Porselen Arasındaki Farklar Nelerdir? | STİL DANIŞMANI | Yurtbay  Serami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7579" cy="858385"/>
                    </a:xfrm>
                    <a:prstGeom prst="rect">
                      <a:avLst/>
                    </a:prstGeom>
                    <a:noFill/>
                    <a:ln>
                      <a:noFill/>
                    </a:ln>
                  </pic:spPr>
                </pic:pic>
              </a:graphicData>
            </a:graphic>
          </wp:inline>
        </w:drawing>
      </w:r>
      <w:r w:rsidR="00575F2D">
        <w:rPr>
          <w:noProof/>
          <w:lang w:eastAsia="tr-TR"/>
        </w:rPr>
        <w:drawing>
          <wp:inline distT="0" distB="0" distL="0" distR="0">
            <wp:extent cx="2581275" cy="857250"/>
            <wp:effectExtent l="0" t="0" r="9525" b="0"/>
            <wp:docPr id="16" name="Resim 16" descr="Porselen-Seramik Sofra Mutfak Eşyalarına Soruşturma! – Loji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rselen-Seramik Sofra Mutfak Eşyalarına Soruşturma! – Lojiblo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1275" cy="857250"/>
                    </a:xfrm>
                    <a:prstGeom prst="rect">
                      <a:avLst/>
                    </a:prstGeom>
                    <a:noFill/>
                    <a:ln>
                      <a:noFill/>
                    </a:ln>
                  </pic:spPr>
                </pic:pic>
              </a:graphicData>
            </a:graphic>
          </wp:inline>
        </w:drawing>
      </w:r>
    </w:p>
    <w:p w:rsidR="00A07AE3" w:rsidRDefault="00A07AE3">
      <w:pPr>
        <w:rPr>
          <w:rFonts w:ascii="Times New Roman" w:hAnsi="Times New Roman" w:cs="Times New Roman"/>
          <w:sz w:val="24"/>
          <w:szCs w:val="24"/>
        </w:rPr>
      </w:pPr>
      <w:r>
        <w:rPr>
          <w:rFonts w:ascii="Times New Roman" w:hAnsi="Times New Roman" w:cs="Times New Roman"/>
          <w:sz w:val="24"/>
          <w:szCs w:val="24"/>
        </w:rPr>
        <w:t xml:space="preserve">GENEL  KÜLTÜR  BİLGİSİ </w:t>
      </w:r>
    </w:p>
    <w:p w:rsidR="00A07AE3" w:rsidRDefault="00A07AE3">
      <w:pPr>
        <w:rPr>
          <w:rFonts w:ascii="Arial" w:hAnsi="Arial" w:cs="Arial"/>
          <w:color w:val="444444"/>
          <w:spacing w:val="7"/>
          <w:sz w:val="21"/>
          <w:szCs w:val="21"/>
          <w:shd w:val="clear" w:color="auto" w:fill="FFFFFF"/>
        </w:rPr>
      </w:pPr>
      <w:r>
        <w:rPr>
          <w:rStyle w:val="Gl"/>
          <w:rFonts w:ascii="Arial" w:hAnsi="Arial" w:cs="Arial"/>
          <w:color w:val="444444"/>
          <w:spacing w:val="7"/>
          <w:sz w:val="21"/>
          <w:szCs w:val="21"/>
          <w:shd w:val="clear" w:color="auto" w:fill="FFFFFF"/>
        </w:rPr>
        <w:t>Seramik</w:t>
      </w:r>
      <w:r>
        <w:rPr>
          <w:rFonts w:ascii="Arial" w:hAnsi="Arial" w:cs="Arial"/>
          <w:color w:val="444444"/>
          <w:spacing w:val="7"/>
          <w:sz w:val="21"/>
          <w:szCs w:val="21"/>
          <w:shd w:val="clear" w:color="auto" w:fill="FFFFFF"/>
        </w:rPr>
        <w:t>, toprak altında bulunan kayaların çeşitli dış etkenler tarafından parçalanmasıyla oluşan bazı maddelerin birleşimiyle oluşur. Kaolen, kil ve çeşitli bazı minerallerin yüksek sıcaklıklarda pişirilmesi ile elde edilir. </w:t>
      </w:r>
      <w:r>
        <w:rPr>
          <w:rStyle w:val="Gl"/>
          <w:rFonts w:ascii="Arial" w:hAnsi="Arial" w:cs="Arial"/>
          <w:color w:val="444444"/>
          <w:spacing w:val="7"/>
          <w:sz w:val="21"/>
          <w:szCs w:val="21"/>
          <w:shd w:val="clear" w:color="auto" w:fill="FFFFFF"/>
        </w:rPr>
        <w:t>Porselen</w:t>
      </w:r>
      <w:r>
        <w:rPr>
          <w:rFonts w:ascii="Arial" w:hAnsi="Arial" w:cs="Arial"/>
          <w:color w:val="444444"/>
          <w:spacing w:val="7"/>
          <w:sz w:val="21"/>
          <w:szCs w:val="21"/>
          <w:shd w:val="clear" w:color="auto" w:fill="FFFFFF"/>
        </w:rPr>
        <w:t> ise tamamiyle killi topraktan imal edilir, seramikten daha yüksek sıcaklıkta pişirilir. Porselen ve seramik hem üretim tekniği hem de hammaddeleri ile birbirlerinden ayrılırlar. Seramik mat bir malzemedir, ışığı geçirmez ancak suya karşı daha mukavemetsizdir. Porselen ise özellikle bardaklar, demlikler gibi sürekli su ile temas halinde ve şeffaf olması gereken eşyalarda kullanılır. Porselen, seramiğe göre daha az dayanıklıdır, o nedenle çeşitli duvar kaplama uygulamalarında seramik tercih edilmektedir.(kaynak Yurtbay seramik)</w:t>
      </w:r>
    </w:p>
    <w:p w:rsidR="00575F2D" w:rsidRDefault="00575F2D">
      <w:pPr>
        <w:rPr>
          <w:rFonts w:ascii="Arial" w:hAnsi="Arial" w:cs="Arial"/>
          <w:color w:val="444444"/>
          <w:spacing w:val="7"/>
          <w:sz w:val="21"/>
          <w:szCs w:val="21"/>
          <w:shd w:val="clear" w:color="auto" w:fill="FFFFFF"/>
        </w:rPr>
      </w:pPr>
      <w:r>
        <w:rPr>
          <w:rFonts w:ascii="Arial" w:hAnsi="Arial" w:cs="Arial"/>
          <w:b/>
          <w:color w:val="444444"/>
          <w:spacing w:val="7"/>
          <w:sz w:val="21"/>
          <w:szCs w:val="21"/>
          <w:shd w:val="clear" w:color="auto" w:fill="FFFFFF"/>
        </w:rPr>
        <w:t>C) PÜRÜZLÜ-PÜRÜZSÜZ OLMA</w:t>
      </w:r>
    </w:p>
    <w:p w:rsidR="00BF6DB0" w:rsidRDefault="00BF6DB0">
      <w:pPr>
        <w:rPr>
          <w:rFonts w:ascii="Arial" w:hAnsi="Arial" w:cs="Arial"/>
          <w:color w:val="444444"/>
          <w:spacing w:val="7"/>
          <w:sz w:val="21"/>
          <w:szCs w:val="21"/>
          <w:shd w:val="clear" w:color="auto" w:fill="FFFFFF"/>
        </w:rPr>
      </w:pPr>
      <w:r>
        <w:rPr>
          <w:rFonts w:ascii="Arial" w:hAnsi="Arial" w:cs="Arial"/>
          <w:color w:val="444444"/>
          <w:spacing w:val="7"/>
          <w:sz w:val="21"/>
          <w:szCs w:val="21"/>
          <w:shd w:val="clear" w:color="auto" w:fill="FFFFFF"/>
        </w:rPr>
        <w:t>Pürüzlü maddeElimizle dokunduğumuzda çıkıntı hissettiğimiz maddedir.Örneğin zımpara kağıdı.</w:t>
      </w:r>
      <w:r w:rsidRPr="00BF6DB0">
        <w:rPr>
          <w:noProof/>
          <w:lang w:eastAsia="tr-TR"/>
        </w:rPr>
        <w:t xml:space="preserve"> </w:t>
      </w:r>
    </w:p>
    <w:p w:rsidR="00BF6DB0" w:rsidRDefault="00BF6DB0">
      <w:pPr>
        <w:rPr>
          <w:rFonts w:ascii="Arial" w:hAnsi="Arial" w:cs="Arial"/>
          <w:color w:val="444444"/>
          <w:spacing w:val="7"/>
          <w:sz w:val="21"/>
          <w:szCs w:val="21"/>
          <w:shd w:val="clear" w:color="auto" w:fill="FFFFFF"/>
        </w:rPr>
      </w:pPr>
      <w:r>
        <w:rPr>
          <w:rFonts w:ascii="Arial" w:hAnsi="Arial" w:cs="Arial"/>
          <w:color w:val="444444"/>
          <w:spacing w:val="7"/>
          <w:sz w:val="21"/>
          <w:szCs w:val="21"/>
          <w:shd w:val="clear" w:color="auto" w:fill="FFFFFF"/>
        </w:rPr>
        <w:t xml:space="preserve">Pürüzsüz madde:Elimizle dokunduğumuzda kayganlık hissettiğimiz maddedir.Örneğin gözlük camı </w:t>
      </w:r>
    </w:p>
    <w:p w:rsidR="00BF6DB0" w:rsidRDefault="00BF6DB0">
      <w:pPr>
        <w:rPr>
          <w:rFonts w:ascii="Arial" w:hAnsi="Arial" w:cs="Arial"/>
          <w:color w:val="444444"/>
          <w:spacing w:val="7"/>
          <w:sz w:val="21"/>
          <w:szCs w:val="21"/>
          <w:shd w:val="clear" w:color="auto" w:fill="FFFFFF"/>
        </w:rPr>
      </w:pPr>
      <w:r>
        <w:rPr>
          <w:rFonts w:ascii="Arial" w:hAnsi="Arial" w:cs="Arial"/>
          <w:color w:val="444444"/>
          <w:spacing w:val="7"/>
          <w:sz w:val="21"/>
          <w:szCs w:val="21"/>
          <w:shd w:val="clear" w:color="auto" w:fill="FFFFFF"/>
        </w:rPr>
        <w:t>Porselen fincan,ayna ve metal kaşık pürüzsüzdür.Kağıt havlu,ceviz kabuğu ve taş pürüzlüdür.</w:t>
      </w:r>
    </w:p>
    <w:p w:rsidR="00BF6DB0" w:rsidRDefault="00BF6DB0">
      <w:pPr>
        <w:rPr>
          <w:rFonts w:ascii="Times New Roman" w:hAnsi="Times New Roman" w:cs="Times New Roman"/>
          <w:sz w:val="24"/>
          <w:szCs w:val="24"/>
        </w:rPr>
      </w:pPr>
      <w:r>
        <w:rPr>
          <w:noProof/>
          <w:lang w:eastAsia="tr-TR"/>
        </w:rPr>
        <w:drawing>
          <wp:inline distT="0" distB="0" distL="0" distR="0">
            <wp:extent cx="1047750" cy="876300"/>
            <wp:effectExtent l="0" t="0" r="0" b="0"/>
            <wp:docPr id="17" name="Resim 17" descr="Arwino 3 Adet 120 Numara Zımpara Kağıdı A4 Kağıt Boyutunda - Genel Amaçlı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rwino 3 Adet 120 Numara Zımpara Kağıdı A4 Kağıt Boyutunda - Genel Amaçlı 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r>
        <w:rPr>
          <w:noProof/>
          <w:lang w:eastAsia="tr-TR"/>
        </w:rPr>
        <w:drawing>
          <wp:inline distT="0" distB="0" distL="0" distR="0">
            <wp:extent cx="923925" cy="866775"/>
            <wp:effectExtent l="0" t="0" r="9525" b="9525"/>
            <wp:docPr id="18" name="Resim 18" descr="Furkan Op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urkan Opti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3925" cy="866775"/>
                    </a:xfrm>
                    <a:prstGeom prst="rect">
                      <a:avLst/>
                    </a:prstGeom>
                    <a:noFill/>
                    <a:ln>
                      <a:noFill/>
                    </a:ln>
                  </pic:spPr>
                </pic:pic>
              </a:graphicData>
            </a:graphic>
          </wp:inline>
        </w:drawing>
      </w:r>
      <w:r>
        <w:rPr>
          <w:noProof/>
          <w:lang w:eastAsia="tr-TR"/>
        </w:rPr>
        <w:drawing>
          <wp:inline distT="0" distB="0" distL="0" distR="0">
            <wp:extent cx="1333500" cy="990600"/>
            <wp:effectExtent l="0" t="0" r="0" b="0"/>
            <wp:docPr id="19" name="Resim 19" descr="Kütahya Porselen 460 Desen Kahve Fincan Takımı Kahve Fincanları KÜTAHYA  PORS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ütahya Porselen 460 Desen Kahve Fincan Takımı Kahve Fincanları KÜTAHYA  PORSELE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795" cy="990819"/>
                    </a:xfrm>
                    <a:prstGeom prst="rect">
                      <a:avLst/>
                    </a:prstGeom>
                    <a:noFill/>
                    <a:ln>
                      <a:noFill/>
                    </a:ln>
                  </pic:spPr>
                </pic:pic>
              </a:graphicData>
            </a:graphic>
          </wp:inline>
        </w:drawing>
      </w:r>
      <w:r w:rsidR="005A3AA9">
        <w:rPr>
          <w:noProof/>
          <w:lang w:eastAsia="tr-TR"/>
        </w:rPr>
        <w:drawing>
          <wp:inline distT="0" distB="0" distL="0" distR="0">
            <wp:extent cx="1009650" cy="981075"/>
            <wp:effectExtent l="0" t="0" r="0" b="9525"/>
            <wp:docPr id="20" name="Resim 20" descr="Hareketli Kağıt Havlu 25 cm 7 kg ( 6 Adet ) - Ambalaj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areketli Kağıt Havlu 25 cm 7 kg ( 6 Adet ) - Ambalaj Stor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r w:rsidR="005A3AA9">
        <w:rPr>
          <w:noProof/>
          <w:lang w:eastAsia="tr-TR"/>
        </w:rPr>
        <w:drawing>
          <wp:inline distT="0" distB="0" distL="0" distR="0">
            <wp:extent cx="971550" cy="657225"/>
            <wp:effectExtent l="0" t="0" r="0" b="9525"/>
            <wp:docPr id="21" name="Resim 21" descr="Ceviz Kabuklu Yerli Kaman Fiyatları | Ünal Kuruyemi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eviz Kabuklu Yerli Kaman Fiyatları | Ünal Kuruyemiş"/>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1550" cy="657225"/>
                    </a:xfrm>
                    <a:prstGeom prst="rect">
                      <a:avLst/>
                    </a:prstGeom>
                    <a:noFill/>
                    <a:ln>
                      <a:noFill/>
                    </a:ln>
                  </pic:spPr>
                </pic:pic>
              </a:graphicData>
            </a:graphic>
          </wp:inline>
        </w:drawing>
      </w:r>
    </w:p>
    <w:p w:rsidR="005A3AA9" w:rsidRDefault="00185B3F">
      <w:pPr>
        <w:rPr>
          <w:rFonts w:ascii="Times New Roman" w:hAnsi="Times New Roman" w:cs="Times New Roman"/>
          <w:sz w:val="24"/>
          <w:szCs w:val="24"/>
        </w:rPr>
      </w:pPr>
      <w:r>
        <w:rPr>
          <w:rFonts w:ascii="Times New Roman" w:hAnsi="Times New Roman" w:cs="Times New Roman"/>
          <w:sz w:val="24"/>
          <w:szCs w:val="24"/>
        </w:rPr>
        <w:t>D)RENK-KOKU-TAT  konusunu da Fen Bilimleri kitabı sayfa 88 i yazın.</w:t>
      </w:r>
    </w:p>
    <w:p w:rsidR="00856BDF" w:rsidRPr="00856BDF" w:rsidRDefault="003A4DD9" w:rsidP="003A4DD9">
      <w:pPr>
        <w:rPr>
          <w:rFonts w:ascii="Comic Sans MS" w:hAnsi="Comic Sans MS"/>
          <w:color w:val="0070C0"/>
          <w:sz w:val="20"/>
          <w:szCs w:val="20"/>
          <w:u w:val="single"/>
        </w:rPr>
      </w:pPr>
      <w:r w:rsidRPr="003A4DD9">
        <w:rPr>
          <w:rFonts w:ascii="Comic Sans MS" w:hAnsi="Comic Sans MS"/>
          <w:color w:val="0070C0"/>
          <w:sz w:val="20"/>
          <w:szCs w:val="20"/>
          <w:u w:val="single"/>
        </w:rPr>
        <w:t>derskitabicevaplarim.com</w:t>
      </w:r>
    </w:p>
    <w:sectPr w:rsidR="00856BDF" w:rsidRPr="00856BDF" w:rsidSect="00856BDF">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CE1" w:rsidRDefault="00B11CE1" w:rsidP="00185B3F">
      <w:pPr>
        <w:spacing w:after="0" w:line="240" w:lineRule="auto"/>
      </w:pPr>
      <w:r>
        <w:separator/>
      </w:r>
    </w:p>
  </w:endnote>
  <w:endnote w:type="continuationSeparator" w:id="0">
    <w:p w:rsidR="00B11CE1" w:rsidRDefault="00B11CE1" w:rsidP="0018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D43" w:rsidRDefault="00437D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D43" w:rsidRDefault="00437D4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D43" w:rsidRDefault="00437D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CE1" w:rsidRDefault="00B11CE1" w:rsidP="00185B3F">
      <w:pPr>
        <w:spacing w:after="0" w:line="240" w:lineRule="auto"/>
      </w:pPr>
      <w:r>
        <w:separator/>
      </w:r>
    </w:p>
  </w:footnote>
  <w:footnote w:type="continuationSeparator" w:id="0">
    <w:p w:rsidR="00B11CE1" w:rsidRDefault="00B11CE1" w:rsidP="00185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D43" w:rsidRDefault="00437D4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5B3F" w:rsidRDefault="00185B3F">
    <w:pPr>
      <w:pStyle w:val="stBilgi"/>
    </w:pPr>
    <w:r>
      <w:t>FEN   BİLİMLERİ ÖDEVİMİZİ  DEFTERE  YAZALIM RESİMLERİ   KESİP  YAPIŞTIRALIM.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D43" w:rsidRDefault="00437D4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4034"/>
    <w:rsid w:val="00065A9E"/>
    <w:rsid w:val="001521C0"/>
    <w:rsid w:val="00185B3F"/>
    <w:rsid w:val="00334B12"/>
    <w:rsid w:val="00363542"/>
    <w:rsid w:val="003A4DD9"/>
    <w:rsid w:val="00403BC4"/>
    <w:rsid w:val="00437D43"/>
    <w:rsid w:val="004C33CF"/>
    <w:rsid w:val="004D3434"/>
    <w:rsid w:val="00575F2D"/>
    <w:rsid w:val="005A3AA9"/>
    <w:rsid w:val="00674F8B"/>
    <w:rsid w:val="006D4D03"/>
    <w:rsid w:val="00843C06"/>
    <w:rsid w:val="00856BDF"/>
    <w:rsid w:val="008607EE"/>
    <w:rsid w:val="00877B04"/>
    <w:rsid w:val="008F0B0E"/>
    <w:rsid w:val="00912EAE"/>
    <w:rsid w:val="009135E0"/>
    <w:rsid w:val="009B1F09"/>
    <w:rsid w:val="00A07AE3"/>
    <w:rsid w:val="00AA4034"/>
    <w:rsid w:val="00B11CE1"/>
    <w:rsid w:val="00B7417E"/>
    <w:rsid w:val="00BF6DB0"/>
    <w:rsid w:val="00C755C7"/>
    <w:rsid w:val="00EE1B20"/>
    <w:rsid w:val="00EF34DC"/>
    <w:rsid w:val="00F073E7"/>
    <w:rsid w:val="00F72B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6EA9A-FE14-4BA6-BF4E-7406D15B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35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3542"/>
    <w:rPr>
      <w:rFonts w:ascii="Tahoma" w:hAnsi="Tahoma" w:cs="Tahoma"/>
      <w:sz w:val="16"/>
      <w:szCs w:val="16"/>
    </w:rPr>
  </w:style>
  <w:style w:type="character" w:styleId="Gl">
    <w:name w:val="Strong"/>
    <w:basedOn w:val="VarsaylanParagrafYazTipi"/>
    <w:uiPriority w:val="22"/>
    <w:qFormat/>
    <w:rsid w:val="00A07AE3"/>
    <w:rPr>
      <w:b/>
      <w:bCs/>
    </w:rPr>
  </w:style>
  <w:style w:type="paragraph" w:styleId="stBilgi">
    <w:name w:val="header"/>
    <w:basedOn w:val="Normal"/>
    <w:link w:val="stBilgiChar"/>
    <w:uiPriority w:val="99"/>
    <w:unhideWhenUsed/>
    <w:rsid w:val="00185B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5B3F"/>
  </w:style>
  <w:style w:type="paragraph" w:styleId="AltBilgi">
    <w:name w:val="footer"/>
    <w:basedOn w:val="Normal"/>
    <w:link w:val="AltBilgiChar"/>
    <w:uiPriority w:val="99"/>
    <w:unhideWhenUsed/>
    <w:rsid w:val="00185B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5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413</Words>
  <Characters>2358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 Windows Kullanıcısı</dc:creator>
  <cp:keywords>https:/www.HangiSoru.com</cp:keywords>
  <dc:description>https://www.HangiSoru.com</dc:description>
  <cp:lastModifiedBy>mehmet tamer</cp:lastModifiedBy>
  <cp:revision>18</cp:revision>
  <dcterms:created xsi:type="dcterms:W3CDTF">2020-11-24T16:54:00Z</dcterms:created>
  <dcterms:modified xsi:type="dcterms:W3CDTF">2023-02-02T10:00:00Z</dcterms:modified>
  <cp:category>https://www.HangiSoru.com</cp:category>
</cp:coreProperties>
</file>