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6C8" w:rsidRDefault="00FD3803" w:rsidP="00E3307F">
      <w:pPr>
        <w:spacing w:after="0" w:line="240" w:lineRule="auto"/>
      </w:pPr>
      <w:r>
        <w:rPr>
          <w:noProof/>
        </w:rPr>
        <w:pict>
          <v:roundrect id="_x0000_s1026" style="position:absolute;margin-left:173.45pt;margin-top:-.6pt;width:73.5pt;height:42pt;z-index:251654656" arcsize="10923f">
            <v:textbox>
              <w:txbxContent>
                <w:p w:rsidR="004776C8" w:rsidRPr="00011E9C" w:rsidRDefault="00DF65DB" w:rsidP="004776C8">
                  <w:pPr>
                    <w:spacing w:after="0"/>
                    <w:jc w:val="center"/>
                    <w:rPr>
                      <w:rFonts w:ascii="DigifaceWide" w:hAnsi="DigifaceWide"/>
                      <w:sz w:val="48"/>
                      <w:szCs w:val="48"/>
                    </w:rPr>
                  </w:pPr>
                  <w:r>
                    <w:rPr>
                      <w:rFonts w:ascii="DigifaceWide" w:hAnsi="DigifaceWide"/>
                      <w:sz w:val="48"/>
                      <w:szCs w:val="48"/>
                    </w:rPr>
                    <w:t>1</w:t>
                  </w:r>
                  <w:r w:rsidR="00E3307F">
                    <w:rPr>
                      <w:rFonts w:ascii="DigifaceWide" w:hAnsi="DigifaceWide"/>
                      <w:sz w:val="48"/>
                      <w:szCs w:val="48"/>
                    </w:rPr>
                    <w:t>4</w:t>
                  </w:r>
                </w:p>
              </w:txbxContent>
            </v:textbox>
          </v:roundrect>
        </w:pict>
      </w:r>
      <w:r>
        <w:rPr>
          <w:noProof/>
        </w:rPr>
        <w:pict>
          <v:roundrect id="_x0000_s1027" style="position:absolute;margin-left:422.45pt;margin-top:-.6pt;width:105pt;height:42pt;z-index:251655680" arcsize="10923f">
            <v:textbox>
              <w:txbxContent>
                <w:p w:rsidR="004776C8" w:rsidRPr="008E48FB" w:rsidRDefault="004776C8" w:rsidP="004776C8">
                  <w:pPr>
                    <w:spacing w:after="0"/>
                    <w:jc w:val="center"/>
                    <w:rPr>
                      <w:rFonts w:ascii="DigifaceWide" w:hAnsi="DigifaceWide"/>
                      <w:sz w:val="36"/>
                      <w:szCs w:val="36"/>
                    </w:rPr>
                  </w:pPr>
                  <w:r>
                    <w:rPr>
                      <w:rFonts w:ascii="DigifaceWide" w:hAnsi="DigifaceWide"/>
                      <w:sz w:val="36"/>
                      <w:szCs w:val="36"/>
                    </w:rPr>
                    <w:t>7</w:t>
                  </w:r>
                  <w:r w:rsidRPr="008E48FB">
                    <w:rPr>
                      <w:rFonts w:ascii="DigifaceWide" w:hAnsi="DigifaceWide"/>
                      <w:sz w:val="36"/>
                      <w:szCs w:val="36"/>
                    </w:rPr>
                    <w:t>. SINIF</w:t>
                  </w:r>
                </w:p>
              </w:txbxContent>
            </v:textbox>
          </v:roundrect>
        </w:pict>
      </w:r>
      <w:r>
        <w:rPr>
          <w:noProof/>
        </w:rPr>
        <w:pict>
          <v:roundrect id="_x0000_s1028" style="position:absolute;margin-left:-17.8pt;margin-top:-8.85pt;width:187.5pt;height:56.25pt;z-index:251656704" arcsize="10923f">
            <v:textbox>
              <w:txbxContent>
                <w:p w:rsidR="004776C8" w:rsidRPr="00BD196A" w:rsidRDefault="004776C8" w:rsidP="004776C8">
                  <w:pPr>
                    <w:spacing w:after="0" w:line="240" w:lineRule="auto"/>
                    <w:jc w:val="center"/>
                    <w:rPr>
                      <w:rFonts w:ascii="Candara" w:hAnsi="Candara"/>
                      <w:sz w:val="24"/>
                      <w:szCs w:val="24"/>
                    </w:rPr>
                  </w:pPr>
                  <w:r w:rsidRPr="00BD196A">
                    <w:rPr>
                      <w:rFonts w:ascii="Candara" w:hAnsi="Candara"/>
                      <w:sz w:val="24"/>
                      <w:szCs w:val="24"/>
                    </w:rPr>
                    <w:t>TÜRKÇE DERSİ ÇALIŞMA KÂĞIDI</w:t>
                  </w:r>
                </w:p>
                <w:p w:rsidR="004776C8" w:rsidRPr="00BD196A" w:rsidRDefault="004776C8" w:rsidP="004776C8">
                  <w:pPr>
                    <w:spacing w:after="0" w:line="240" w:lineRule="auto"/>
                    <w:jc w:val="center"/>
                    <w:rPr>
                      <w:rFonts w:ascii="Candara" w:hAnsi="Candara"/>
                      <w:sz w:val="24"/>
                      <w:szCs w:val="24"/>
                    </w:rPr>
                  </w:pPr>
                  <w:r w:rsidRPr="00BD196A">
                    <w:rPr>
                      <w:rFonts w:ascii="Candara" w:hAnsi="Candara"/>
                      <w:sz w:val="24"/>
                      <w:szCs w:val="24"/>
                    </w:rPr>
                    <w:t>“</w:t>
                  </w:r>
                  <w:r w:rsidR="00E3307F">
                    <w:rPr>
                      <w:rFonts w:ascii="Candara" w:hAnsi="Candara"/>
                      <w:sz w:val="24"/>
                      <w:szCs w:val="24"/>
                    </w:rPr>
                    <w:t xml:space="preserve">ANLAM </w:t>
                  </w:r>
                  <w:r w:rsidR="00D46839">
                    <w:rPr>
                      <w:rFonts w:ascii="Candara" w:hAnsi="Candara"/>
                      <w:sz w:val="24"/>
                      <w:szCs w:val="24"/>
                    </w:rPr>
                    <w:t xml:space="preserve">BİLGİSİ </w:t>
                  </w:r>
                  <w:r w:rsidR="00E3307F">
                    <w:rPr>
                      <w:rFonts w:ascii="Candara" w:hAnsi="Candara"/>
                      <w:sz w:val="24"/>
                      <w:szCs w:val="24"/>
                    </w:rPr>
                    <w:t>TEKRAR</w:t>
                  </w:r>
                  <w:r w:rsidRPr="00BD196A">
                    <w:rPr>
                      <w:rFonts w:ascii="Candara" w:hAnsi="Candara"/>
                      <w:sz w:val="24"/>
                      <w:szCs w:val="24"/>
                    </w:rPr>
                    <w:t>”</w:t>
                  </w:r>
                </w:p>
                <w:p w:rsidR="004776C8" w:rsidRPr="00BD196A" w:rsidRDefault="004776C8" w:rsidP="004776C8">
                  <w:pPr>
                    <w:spacing w:after="0" w:line="240" w:lineRule="auto"/>
                    <w:jc w:val="center"/>
                    <w:rPr>
                      <w:rFonts w:ascii="Candara" w:hAnsi="Candara"/>
                      <w:sz w:val="24"/>
                      <w:szCs w:val="24"/>
                    </w:rPr>
                  </w:pPr>
                  <w:bookmarkStart w:id="0" w:name="_GoBack"/>
                  <w:bookmarkEnd w:id="0"/>
                </w:p>
              </w:txbxContent>
            </v:textbox>
          </v:roundrect>
        </w:pict>
      </w:r>
      <w:r>
        <w:rPr>
          <w:noProof/>
        </w:rPr>
        <w:pict>
          <v:roundrect id="_x0000_s1029" style="position:absolute;margin-left:251.45pt;margin-top:-8.85pt;width:165.75pt;height:56.25pt;z-index:251657728" arcsize="10923f">
            <v:textbox>
              <w:txbxContent>
                <w:p w:rsidR="004776C8" w:rsidRPr="00BD196A" w:rsidRDefault="004776C8" w:rsidP="004776C8">
                  <w:pPr>
                    <w:rPr>
                      <w:rFonts w:ascii="Candara" w:hAnsi="Candara"/>
                      <w:sz w:val="24"/>
                      <w:szCs w:val="24"/>
                    </w:rPr>
                  </w:pPr>
                  <w:r w:rsidRPr="00BD196A">
                    <w:rPr>
                      <w:rFonts w:ascii="Candara" w:hAnsi="Candara"/>
                      <w:sz w:val="24"/>
                      <w:szCs w:val="24"/>
                    </w:rPr>
                    <w:t>ADI:</w:t>
                  </w:r>
                </w:p>
                <w:p w:rsidR="004776C8" w:rsidRPr="00BD196A" w:rsidRDefault="004776C8" w:rsidP="004776C8">
                  <w:pPr>
                    <w:rPr>
                      <w:rFonts w:ascii="Candara" w:hAnsi="Candara"/>
                      <w:sz w:val="24"/>
                      <w:szCs w:val="24"/>
                    </w:rPr>
                  </w:pPr>
                  <w:r w:rsidRPr="00BD196A">
                    <w:rPr>
                      <w:rFonts w:ascii="Candara" w:hAnsi="Candara"/>
                      <w:sz w:val="24"/>
                      <w:szCs w:val="24"/>
                    </w:rPr>
                    <w:t>SOYADI:</w:t>
                  </w:r>
                </w:p>
                <w:p w:rsidR="004776C8" w:rsidRPr="00BD196A" w:rsidRDefault="004776C8" w:rsidP="004776C8">
                  <w:pPr>
                    <w:rPr>
                      <w:rFonts w:ascii="Candara" w:hAnsi="Candara"/>
                      <w:sz w:val="24"/>
                      <w:szCs w:val="24"/>
                    </w:rPr>
                  </w:pPr>
                </w:p>
              </w:txbxContent>
            </v:textbox>
          </v:roundrect>
        </w:pict>
      </w:r>
    </w:p>
    <w:p w:rsidR="004776C8" w:rsidRDefault="004776C8" w:rsidP="00E3307F">
      <w:pPr>
        <w:spacing w:after="0" w:line="240" w:lineRule="auto"/>
      </w:pPr>
    </w:p>
    <w:p w:rsidR="004776C8" w:rsidRDefault="004776C8" w:rsidP="00E3307F">
      <w:pPr>
        <w:spacing w:after="0" w:line="240" w:lineRule="auto"/>
      </w:pPr>
    </w:p>
    <w:p w:rsidR="00E3307F" w:rsidRDefault="00E3307F" w:rsidP="00E3307F">
      <w:pPr>
        <w:spacing w:after="0" w:line="240" w:lineRule="auto"/>
      </w:pPr>
    </w:p>
    <w:p w:rsidR="000C27BF" w:rsidRDefault="004776C8" w:rsidP="00E3307F">
      <w:pPr>
        <w:spacing w:after="0" w:line="240" w:lineRule="auto"/>
      </w:pPr>
      <w:r>
        <w:t>-------------------------------------------------------------------------------------------------------------------------------------------------------</w:t>
      </w:r>
    </w:p>
    <w:p w:rsidR="00E3307F" w:rsidRDefault="00E3307F" w:rsidP="00E3307F">
      <w:pPr>
        <w:spacing w:after="0" w:line="240" w:lineRule="auto"/>
      </w:pPr>
    </w:p>
    <w:p w:rsidR="00C31B78" w:rsidRPr="00C97EFF" w:rsidRDefault="00C31B78" w:rsidP="00C31B78">
      <w:pPr>
        <w:pStyle w:val="ListeParagraf"/>
        <w:numPr>
          <w:ilvl w:val="0"/>
          <w:numId w:val="23"/>
        </w:numPr>
        <w:spacing w:after="0" w:line="240" w:lineRule="auto"/>
        <w:rPr>
          <w:rFonts w:ascii="Batang" w:eastAsia="Batang" w:hAnsi="Batang"/>
          <w:sz w:val="26"/>
          <w:szCs w:val="26"/>
        </w:rPr>
      </w:pPr>
      <w:r w:rsidRPr="00C97EFF">
        <w:rPr>
          <w:rFonts w:ascii="Batang" w:eastAsia="Batang" w:hAnsi="Batang"/>
          <w:sz w:val="26"/>
          <w:szCs w:val="26"/>
        </w:rPr>
        <w:t>Kanıtlanabilirlik(Öznellik – Nesnellik)</w:t>
      </w:r>
    </w:p>
    <w:p w:rsidR="00C31B78" w:rsidRDefault="00C31B78" w:rsidP="00C31B78">
      <w:pPr>
        <w:pStyle w:val="ListeParagraf"/>
        <w:spacing w:after="0" w:line="240" w:lineRule="auto"/>
        <w:ind w:left="360"/>
      </w:pPr>
    </w:p>
    <w:p w:rsidR="00C31B78" w:rsidRPr="00C97EFF" w:rsidRDefault="00C31B78" w:rsidP="00C31B78">
      <w:pPr>
        <w:pStyle w:val="ListeParagraf"/>
        <w:numPr>
          <w:ilvl w:val="0"/>
          <w:numId w:val="24"/>
        </w:numPr>
        <w:spacing w:after="0" w:line="240" w:lineRule="auto"/>
        <w:ind w:right="-428"/>
        <w:rPr>
          <w:rFonts w:ascii="Book Antiqua" w:hAnsi="Book Antiqua"/>
          <w:b w:val="0"/>
          <w:sz w:val="24"/>
          <w:szCs w:val="24"/>
        </w:rPr>
      </w:pPr>
      <w:r w:rsidRPr="00C97EFF">
        <w:rPr>
          <w:rFonts w:ascii="Book Antiqua" w:hAnsi="Book Antiqua"/>
          <w:b w:val="0"/>
          <w:sz w:val="24"/>
          <w:szCs w:val="24"/>
        </w:rPr>
        <w:t>Söyleyenin duygu ve düşüncelerini içeren, doğruluğu ya da yanlışlığı kişiden kişiye değişen cümlelerde …………söz konusudur.</w:t>
      </w:r>
    </w:p>
    <w:p w:rsidR="00C31B78" w:rsidRPr="00C97EFF" w:rsidRDefault="00C31B78" w:rsidP="00C31B78">
      <w:pPr>
        <w:pStyle w:val="ListeParagraf"/>
        <w:numPr>
          <w:ilvl w:val="0"/>
          <w:numId w:val="24"/>
        </w:numPr>
        <w:spacing w:after="0" w:line="240" w:lineRule="auto"/>
        <w:ind w:right="-428"/>
        <w:rPr>
          <w:rFonts w:ascii="Book Antiqua" w:hAnsi="Book Antiqua"/>
          <w:b w:val="0"/>
          <w:sz w:val="24"/>
          <w:szCs w:val="24"/>
        </w:rPr>
      </w:pPr>
      <w:r w:rsidRPr="00C97EFF">
        <w:rPr>
          <w:rFonts w:ascii="Book Antiqua" w:hAnsi="Book Antiqua"/>
          <w:b w:val="0"/>
          <w:sz w:val="24"/>
          <w:szCs w:val="24"/>
        </w:rPr>
        <w:t>Söyleyenin duygu ve düşüncelerini içermeyen, doğruluğu ya da yanlışlığı kanıtlanabilen cümlelerde …………söz konusudur.</w:t>
      </w:r>
    </w:p>
    <w:p w:rsidR="00EC1259" w:rsidRDefault="00EC1259" w:rsidP="00EC1259">
      <w:pPr>
        <w:pStyle w:val="ListeParagraf"/>
        <w:spacing w:after="0" w:line="240" w:lineRule="auto"/>
        <w:ind w:right="-428"/>
        <w:rPr>
          <w:b w:val="0"/>
        </w:rPr>
      </w:pPr>
    </w:p>
    <w:p w:rsidR="00EC1259" w:rsidRPr="00C97EFF" w:rsidRDefault="00EC1259" w:rsidP="00EC1259">
      <w:pPr>
        <w:pStyle w:val="ListeParagraf"/>
        <w:numPr>
          <w:ilvl w:val="0"/>
          <w:numId w:val="23"/>
        </w:numPr>
        <w:spacing w:after="0" w:line="240" w:lineRule="auto"/>
        <w:ind w:right="-428"/>
        <w:rPr>
          <w:rFonts w:ascii="Batang" w:eastAsia="Batang" w:hAnsi="Batang"/>
          <w:sz w:val="26"/>
          <w:szCs w:val="26"/>
        </w:rPr>
      </w:pPr>
      <w:r w:rsidRPr="00C97EFF">
        <w:rPr>
          <w:rFonts w:ascii="Batang" w:eastAsia="Batang" w:hAnsi="Batang"/>
          <w:sz w:val="26"/>
          <w:szCs w:val="26"/>
        </w:rPr>
        <w:t>Cümlede Anlam İlişkileri (Amaç Sonuç, Neden Sonuç, Koşul Sonuç)</w:t>
      </w:r>
    </w:p>
    <w:p w:rsidR="00EC1259" w:rsidRDefault="00EC1259" w:rsidP="00EC1259">
      <w:pPr>
        <w:pStyle w:val="ListeParagraf"/>
        <w:spacing w:after="0" w:line="240" w:lineRule="auto"/>
        <w:ind w:left="360" w:right="-428"/>
      </w:pPr>
    </w:p>
    <w:p w:rsidR="00EC1259" w:rsidRPr="00C97EFF" w:rsidRDefault="00EC1259" w:rsidP="00EC1259">
      <w:pPr>
        <w:pStyle w:val="ListeParagraf"/>
        <w:numPr>
          <w:ilvl w:val="0"/>
          <w:numId w:val="25"/>
        </w:numPr>
        <w:spacing w:after="0" w:line="240" w:lineRule="auto"/>
        <w:ind w:right="-428"/>
        <w:rPr>
          <w:rFonts w:ascii="Book Antiqua" w:hAnsi="Book Antiqua"/>
          <w:b w:val="0"/>
          <w:sz w:val="24"/>
          <w:szCs w:val="24"/>
        </w:rPr>
      </w:pPr>
      <w:r w:rsidRPr="00C97EFF">
        <w:rPr>
          <w:rFonts w:ascii="Book Antiqua" w:hAnsi="Book Antiqua"/>
          <w:b w:val="0"/>
          <w:sz w:val="24"/>
          <w:szCs w:val="24"/>
        </w:rPr>
        <w:t>“Annem çamaşır makinesi bozulduğu için elbiselerini yıkayamadı.” cümlesinde ………………………………………ilişkisi söz konusudur.</w:t>
      </w:r>
    </w:p>
    <w:p w:rsidR="00EC1259" w:rsidRPr="00C97EFF" w:rsidRDefault="00EC1259" w:rsidP="00EC1259">
      <w:pPr>
        <w:pStyle w:val="ListeParagraf"/>
        <w:numPr>
          <w:ilvl w:val="0"/>
          <w:numId w:val="25"/>
        </w:numPr>
        <w:spacing w:after="0" w:line="240" w:lineRule="auto"/>
        <w:ind w:right="-428"/>
        <w:rPr>
          <w:rFonts w:ascii="Book Antiqua" w:hAnsi="Book Antiqua"/>
          <w:b w:val="0"/>
          <w:sz w:val="24"/>
          <w:szCs w:val="24"/>
        </w:rPr>
      </w:pPr>
      <w:r w:rsidRPr="00C97EFF">
        <w:rPr>
          <w:rFonts w:ascii="Book Antiqua" w:hAnsi="Book Antiqua"/>
          <w:b w:val="0"/>
          <w:sz w:val="24"/>
          <w:szCs w:val="24"/>
        </w:rPr>
        <w:t>“Haberleri izlemek için televizyonu açtım.” cümlesinde  ………………………………………ilişkisi söz konusudur.</w:t>
      </w:r>
    </w:p>
    <w:p w:rsidR="00EC1259" w:rsidRDefault="00EC1259" w:rsidP="00EC1259">
      <w:pPr>
        <w:pStyle w:val="ListeParagraf"/>
        <w:numPr>
          <w:ilvl w:val="0"/>
          <w:numId w:val="25"/>
        </w:numPr>
        <w:spacing w:after="0" w:line="240" w:lineRule="auto"/>
        <w:ind w:right="-569"/>
        <w:rPr>
          <w:b w:val="0"/>
        </w:rPr>
      </w:pPr>
      <w:r w:rsidRPr="00C97EFF">
        <w:rPr>
          <w:rFonts w:ascii="Book Antiqua" w:hAnsi="Book Antiqua"/>
          <w:b w:val="0"/>
          <w:sz w:val="24"/>
          <w:szCs w:val="24"/>
        </w:rPr>
        <w:t xml:space="preserve">“Biletler ucuz olursa seyirciler tribünleri doldurur.” cümlesinde  …………………………………ilişkisi söz konusudur. </w:t>
      </w:r>
    </w:p>
    <w:p w:rsidR="00EC1259" w:rsidRDefault="00EC1259" w:rsidP="00EC1259">
      <w:pPr>
        <w:spacing w:after="0" w:line="240" w:lineRule="auto"/>
        <w:ind w:right="-569"/>
        <w:rPr>
          <w:b w:val="0"/>
        </w:rPr>
      </w:pPr>
    </w:p>
    <w:p w:rsidR="00EC1259" w:rsidRPr="00C97EFF" w:rsidRDefault="00EC1259" w:rsidP="00EC1259">
      <w:pPr>
        <w:pStyle w:val="ListeParagraf"/>
        <w:numPr>
          <w:ilvl w:val="0"/>
          <w:numId w:val="23"/>
        </w:numPr>
        <w:spacing w:after="0" w:line="240" w:lineRule="auto"/>
        <w:ind w:right="-569"/>
        <w:rPr>
          <w:rFonts w:ascii="Batang" w:eastAsia="Batang" w:hAnsi="Batang"/>
          <w:sz w:val="26"/>
          <w:szCs w:val="26"/>
        </w:rPr>
      </w:pPr>
      <w:r w:rsidRPr="00C97EFF">
        <w:rPr>
          <w:rFonts w:ascii="Batang" w:eastAsia="Batang" w:hAnsi="Batang"/>
          <w:sz w:val="26"/>
          <w:szCs w:val="26"/>
        </w:rPr>
        <w:t>Anlatım Biçimleri(Açıklama, Tartışma, Betimleme, Öyküleme)</w:t>
      </w:r>
    </w:p>
    <w:p w:rsidR="00EC1259" w:rsidRDefault="00EC1259" w:rsidP="00EC1259">
      <w:pPr>
        <w:pStyle w:val="ListeParagraf"/>
        <w:spacing w:after="0" w:line="240" w:lineRule="auto"/>
        <w:ind w:left="360" w:right="-569"/>
      </w:pPr>
    </w:p>
    <w:p w:rsidR="00476D77" w:rsidRPr="00C97EFF" w:rsidRDefault="004A0770" w:rsidP="00476D77">
      <w:pPr>
        <w:pStyle w:val="ListeParagraf"/>
        <w:numPr>
          <w:ilvl w:val="0"/>
          <w:numId w:val="26"/>
        </w:numPr>
        <w:spacing w:after="0" w:line="240" w:lineRule="auto"/>
        <w:ind w:right="-569"/>
        <w:rPr>
          <w:rFonts w:ascii="Book Antiqua" w:hAnsi="Book Antiqua"/>
          <w:b w:val="0"/>
          <w:sz w:val="24"/>
          <w:szCs w:val="24"/>
        </w:rPr>
      </w:pPr>
      <w:r w:rsidRPr="00C97EFF">
        <w:rPr>
          <w:rFonts w:ascii="Book Antiqua" w:hAnsi="Book Antiqua"/>
          <w:b w:val="0"/>
          <w:sz w:val="24"/>
          <w:szCs w:val="24"/>
        </w:rPr>
        <w:t>…………………paragraflarında bir durum veya varlık okuyucunun gözünde canlandırılarak anlatılır.</w:t>
      </w:r>
    </w:p>
    <w:p w:rsidR="00E3307F" w:rsidRPr="00C97EFF" w:rsidRDefault="00476D77" w:rsidP="00476D77">
      <w:pPr>
        <w:pStyle w:val="ListeParagraf"/>
        <w:numPr>
          <w:ilvl w:val="0"/>
          <w:numId w:val="26"/>
        </w:numPr>
        <w:spacing w:after="0" w:line="240" w:lineRule="auto"/>
        <w:ind w:right="-569"/>
        <w:rPr>
          <w:rFonts w:ascii="Book Antiqua" w:hAnsi="Book Antiqua"/>
          <w:b w:val="0"/>
          <w:sz w:val="24"/>
          <w:szCs w:val="24"/>
        </w:rPr>
      </w:pPr>
      <w:r w:rsidRPr="00C97EFF">
        <w:rPr>
          <w:rFonts w:ascii="Book Antiqua" w:hAnsi="Book Antiqua"/>
          <w:b w:val="0"/>
          <w:sz w:val="24"/>
          <w:szCs w:val="24"/>
        </w:rPr>
        <w:t>…………………paragraflarında bir olay; yer, zaman ve kişilere bağlı olarak anlatılır.</w:t>
      </w:r>
    </w:p>
    <w:p w:rsidR="00476D77" w:rsidRPr="00C97EFF" w:rsidRDefault="00476D77" w:rsidP="00476D77">
      <w:pPr>
        <w:pStyle w:val="ListeParagraf"/>
        <w:numPr>
          <w:ilvl w:val="0"/>
          <w:numId w:val="26"/>
        </w:numPr>
        <w:spacing w:after="0" w:line="240" w:lineRule="auto"/>
        <w:ind w:right="-569"/>
        <w:rPr>
          <w:rFonts w:ascii="Book Antiqua" w:hAnsi="Book Antiqua"/>
          <w:b w:val="0"/>
          <w:sz w:val="24"/>
          <w:szCs w:val="24"/>
        </w:rPr>
      </w:pPr>
      <w:r w:rsidRPr="00C97EFF">
        <w:rPr>
          <w:rFonts w:ascii="Book Antiqua" w:hAnsi="Book Antiqua"/>
          <w:b w:val="0"/>
          <w:sz w:val="24"/>
          <w:szCs w:val="24"/>
        </w:rPr>
        <w:t>…………………paragraflarında bir konu hakkında okuyucuya bilgi verilir.</w:t>
      </w:r>
    </w:p>
    <w:p w:rsidR="00476D77" w:rsidRPr="00C97EFF" w:rsidRDefault="00476D77" w:rsidP="00476D77">
      <w:pPr>
        <w:pStyle w:val="ListeParagraf"/>
        <w:numPr>
          <w:ilvl w:val="0"/>
          <w:numId w:val="26"/>
        </w:numPr>
        <w:spacing w:after="0" w:line="240" w:lineRule="auto"/>
        <w:ind w:right="-569"/>
        <w:rPr>
          <w:rFonts w:ascii="Book Antiqua" w:hAnsi="Book Antiqua"/>
          <w:b w:val="0"/>
          <w:sz w:val="24"/>
          <w:szCs w:val="24"/>
        </w:rPr>
      </w:pPr>
      <w:r w:rsidRPr="00C97EFF">
        <w:rPr>
          <w:rFonts w:ascii="Book Antiqua" w:hAnsi="Book Antiqua"/>
          <w:b w:val="0"/>
          <w:sz w:val="24"/>
          <w:szCs w:val="24"/>
        </w:rPr>
        <w:t>…………………paragraflarında</w:t>
      </w:r>
      <w:r w:rsidR="00E82EEE" w:rsidRPr="00C97EFF">
        <w:rPr>
          <w:rFonts w:ascii="Book Antiqua" w:hAnsi="Book Antiqua"/>
          <w:b w:val="0"/>
          <w:sz w:val="24"/>
          <w:szCs w:val="24"/>
        </w:rPr>
        <w:t>yazar bir düşünceyi okura kabul ettirmeyi hedefler.</w:t>
      </w:r>
    </w:p>
    <w:p w:rsidR="00C51F16" w:rsidRDefault="00C51F16" w:rsidP="00C51F16">
      <w:pPr>
        <w:pStyle w:val="ListeParagraf"/>
        <w:spacing w:after="0" w:line="240" w:lineRule="auto"/>
        <w:ind w:right="-569"/>
        <w:rPr>
          <w:b w:val="0"/>
        </w:rPr>
      </w:pPr>
    </w:p>
    <w:p w:rsidR="00C51F16" w:rsidRPr="00C97EFF" w:rsidRDefault="00C51F16" w:rsidP="00C51F16">
      <w:pPr>
        <w:pStyle w:val="ListeParagraf"/>
        <w:numPr>
          <w:ilvl w:val="0"/>
          <w:numId w:val="23"/>
        </w:numPr>
        <w:spacing w:after="0" w:line="240" w:lineRule="auto"/>
        <w:ind w:right="-569"/>
        <w:rPr>
          <w:rFonts w:ascii="Batang" w:eastAsia="Batang" w:hAnsi="Batang"/>
          <w:sz w:val="26"/>
          <w:szCs w:val="26"/>
        </w:rPr>
      </w:pPr>
      <w:r w:rsidRPr="00C97EFF">
        <w:rPr>
          <w:rFonts w:ascii="Batang" w:eastAsia="Batang" w:hAnsi="Batang"/>
          <w:sz w:val="26"/>
          <w:szCs w:val="26"/>
        </w:rPr>
        <w:t>Düşünceyi Geliştirme Yolları</w:t>
      </w:r>
      <w:r w:rsidR="009603EC" w:rsidRPr="00C97EFF">
        <w:rPr>
          <w:rFonts w:ascii="Batang" w:eastAsia="Batang" w:hAnsi="Batang"/>
          <w:sz w:val="26"/>
          <w:szCs w:val="26"/>
        </w:rPr>
        <w:t>(Örneklendirme, Tanık Gösterme, Karşılaştırma, Tanımlama, Benzetme, Sayısal Verilerden Yararlanma)</w:t>
      </w:r>
    </w:p>
    <w:p w:rsidR="00CB5A85" w:rsidRDefault="00CB5A85" w:rsidP="00CB5A85">
      <w:pPr>
        <w:pStyle w:val="ListeParagraf"/>
        <w:spacing w:after="0" w:line="240" w:lineRule="auto"/>
        <w:ind w:left="360" w:right="-569"/>
      </w:pPr>
    </w:p>
    <w:p w:rsidR="00CB5A85" w:rsidRPr="00C97EFF" w:rsidRDefault="00CB5A85" w:rsidP="00CB5A85">
      <w:pPr>
        <w:pStyle w:val="ListeParagraf"/>
        <w:numPr>
          <w:ilvl w:val="0"/>
          <w:numId w:val="27"/>
        </w:numPr>
        <w:spacing w:after="0" w:line="240" w:lineRule="auto"/>
        <w:ind w:right="-569"/>
        <w:rPr>
          <w:rFonts w:ascii="Book Antiqua" w:hAnsi="Book Antiqua"/>
          <w:sz w:val="24"/>
          <w:szCs w:val="24"/>
        </w:rPr>
      </w:pPr>
      <w:r w:rsidRPr="00C97EFF">
        <w:rPr>
          <w:rFonts w:ascii="Book Antiqua" w:hAnsi="Book Antiqua"/>
          <w:b w:val="0"/>
          <w:sz w:val="24"/>
          <w:szCs w:val="24"/>
        </w:rPr>
        <w:t>…………………</w:t>
      </w:r>
      <w:r w:rsidR="001E7C8B" w:rsidRPr="00C97EFF">
        <w:rPr>
          <w:rFonts w:ascii="Book Antiqua" w:hAnsi="Book Antiqua"/>
          <w:b w:val="0"/>
          <w:sz w:val="24"/>
          <w:szCs w:val="24"/>
        </w:rPr>
        <w:t>…………………</w:t>
      </w:r>
      <w:r w:rsidRPr="00C97EFF">
        <w:rPr>
          <w:rFonts w:ascii="Book Antiqua" w:hAnsi="Book Antiqua"/>
          <w:b w:val="0"/>
          <w:sz w:val="24"/>
          <w:szCs w:val="24"/>
        </w:rPr>
        <w:t>yazarın düşüncesini ispatlamak için örneklere başvurmasıdır.</w:t>
      </w:r>
    </w:p>
    <w:p w:rsidR="00CB5A85" w:rsidRPr="00C97EFF" w:rsidRDefault="001E7C8B" w:rsidP="00CB5A85">
      <w:pPr>
        <w:pStyle w:val="ListeParagraf"/>
        <w:numPr>
          <w:ilvl w:val="0"/>
          <w:numId w:val="27"/>
        </w:numPr>
        <w:spacing w:after="0" w:line="240" w:lineRule="auto"/>
        <w:ind w:right="-569"/>
        <w:rPr>
          <w:rFonts w:ascii="Book Antiqua" w:hAnsi="Book Antiqua"/>
          <w:sz w:val="24"/>
          <w:szCs w:val="24"/>
        </w:rPr>
      </w:pPr>
      <w:r w:rsidRPr="00C97EFF">
        <w:rPr>
          <w:rFonts w:ascii="Book Antiqua" w:hAnsi="Book Antiqua"/>
          <w:b w:val="0"/>
          <w:sz w:val="24"/>
          <w:szCs w:val="24"/>
        </w:rPr>
        <w:t>……………………………………yazarın anlattıklarını inandırıcı kılmak için istatistiklere, matematiksel verilere yer vermesidir.</w:t>
      </w:r>
    </w:p>
    <w:p w:rsidR="001E7C8B" w:rsidRPr="00C97EFF" w:rsidRDefault="001E7C8B" w:rsidP="00CB5A85">
      <w:pPr>
        <w:pStyle w:val="ListeParagraf"/>
        <w:numPr>
          <w:ilvl w:val="0"/>
          <w:numId w:val="27"/>
        </w:numPr>
        <w:spacing w:after="0" w:line="240" w:lineRule="auto"/>
        <w:ind w:right="-569"/>
        <w:rPr>
          <w:rFonts w:ascii="Book Antiqua" w:hAnsi="Book Antiqua"/>
          <w:sz w:val="24"/>
          <w:szCs w:val="24"/>
        </w:rPr>
      </w:pPr>
      <w:r w:rsidRPr="00C97EFF">
        <w:rPr>
          <w:rFonts w:ascii="Book Antiqua" w:hAnsi="Book Antiqua"/>
          <w:b w:val="0"/>
          <w:sz w:val="24"/>
          <w:szCs w:val="24"/>
        </w:rPr>
        <w:t>……………………………………yazarın bir kavramın niteliklerini belirtmesi ve açıklamasıdır.</w:t>
      </w:r>
    </w:p>
    <w:p w:rsidR="001E7C8B" w:rsidRPr="00C97EFF" w:rsidRDefault="001E7C8B" w:rsidP="00CB5A85">
      <w:pPr>
        <w:pStyle w:val="ListeParagraf"/>
        <w:numPr>
          <w:ilvl w:val="0"/>
          <w:numId w:val="27"/>
        </w:numPr>
        <w:spacing w:after="0" w:line="240" w:lineRule="auto"/>
        <w:ind w:right="-569"/>
        <w:rPr>
          <w:rFonts w:ascii="Book Antiqua" w:hAnsi="Book Antiqua"/>
          <w:sz w:val="24"/>
          <w:szCs w:val="24"/>
        </w:rPr>
      </w:pPr>
      <w:r w:rsidRPr="00C97EFF">
        <w:rPr>
          <w:rFonts w:ascii="Book Antiqua" w:hAnsi="Book Antiqua"/>
          <w:b w:val="0"/>
          <w:sz w:val="24"/>
          <w:szCs w:val="24"/>
        </w:rPr>
        <w:t>……………………………………yazarın düşüncesini kanıtlamak amacıyla konuyla ilgili o alanda sözü kabul edilen bir kişiden alıntı yapmasıdır.</w:t>
      </w:r>
    </w:p>
    <w:p w:rsidR="004542FD" w:rsidRPr="00C97EFF" w:rsidRDefault="004542FD" w:rsidP="00CB5A85">
      <w:pPr>
        <w:pStyle w:val="ListeParagraf"/>
        <w:numPr>
          <w:ilvl w:val="0"/>
          <w:numId w:val="27"/>
        </w:numPr>
        <w:spacing w:after="0" w:line="240" w:lineRule="auto"/>
        <w:ind w:right="-569"/>
        <w:rPr>
          <w:rFonts w:ascii="Book Antiqua" w:hAnsi="Book Antiqua"/>
          <w:sz w:val="24"/>
          <w:szCs w:val="24"/>
        </w:rPr>
      </w:pPr>
      <w:r w:rsidRPr="00C97EFF">
        <w:rPr>
          <w:rFonts w:ascii="Book Antiqua" w:hAnsi="Book Antiqua"/>
          <w:b w:val="0"/>
          <w:sz w:val="24"/>
          <w:szCs w:val="24"/>
        </w:rPr>
        <w:t>……………………………………yazarın bahsettiği varlıkların başka varlıklarla benzer ve farklı yönlerini ortaya koymasıdır.</w:t>
      </w:r>
    </w:p>
    <w:p w:rsidR="000E3FE2" w:rsidRPr="00BD7FEC" w:rsidRDefault="004542FD" w:rsidP="00CB5A85">
      <w:pPr>
        <w:pStyle w:val="ListeParagraf"/>
        <w:numPr>
          <w:ilvl w:val="0"/>
          <w:numId w:val="27"/>
        </w:numPr>
        <w:spacing w:after="0" w:line="240" w:lineRule="auto"/>
        <w:ind w:right="-569"/>
        <w:rPr>
          <w:rFonts w:ascii="Book Antiqua" w:hAnsi="Book Antiqua"/>
          <w:sz w:val="24"/>
          <w:szCs w:val="24"/>
        </w:rPr>
      </w:pPr>
      <w:r w:rsidRPr="00C97EFF">
        <w:rPr>
          <w:rFonts w:ascii="Book Antiqua" w:hAnsi="Book Antiqua"/>
          <w:b w:val="0"/>
          <w:sz w:val="24"/>
          <w:szCs w:val="24"/>
        </w:rPr>
        <w:t>……………………………………bir şeyin niteliğini anlatmak için o niteliği eksiksiz taşıyan bir şeyi örnek olarak göstermektir.</w:t>
      </w:r>
    </w:p>
    <w:p w:rsidR="00BD7FEC" w:rsidRDefault="00BD7FEC" w:rsidP="00BD7FEC">
      <w:pPr>
        <w:spacing w:after="0" w:line="240" w:lineRule="auto"/>
        <w:ind w:right="-569"/>
        <w:rPr>
          <w:rFonts w:ascii="Book Antiqua" w:hAnsi="Book Antiqua"/>
          <w:sz w:val="24"/>
          <w:szCs w:val="24"/>
        </w:rPr>
      </w:pPr>
    </w:p>
    <w:p w:rsidR="00BD7FEC" w:rsidRDefault="00BD7FEC" w:rsidP="00BD7FEC">
      <w:pPr>
        <w:spacing w:after="0" w:line="240" w:lineRule="auto"/>
        <w:ind w:right="-569"/>
        <w:rPr>
          <w:rFonts w:ascii="Book Antiqua" w:hAnsi="Book Antiqua"/>
          <w:sz w:val="24"/>
          <w:szCs w:val="24"/>
        </w:rPr>
      </w:pPr>
    </w:p>
    <w:p w:rsidR="00BD7FEC" w:rsidRDefault="00BD7FEC" w:rsidP="00BD7FEC">
      <w:pPr>
        <w:spacing w:after="0" w:line="240" w:lineRule="auto"/>
        <w:ind w:right="-569"/>
        <w:rPr>
          <w:rFonts w:ascii="Book Antiqua" w:hAnsi="Book Antiqua"/>
          <w:sz w:val="24"/>
          <w:szCs w:val="24"/>
        </w:rPr>
      </w:pPr>
    </w:p>
    <w:p w:rsidR="00BD7FEC" w:rsidRDefault="00BD7FEC" w:rsidP="00BD7FEC">
      <w:pPr>
        <w:spacing w:after="0" w:line="240" w:lineRule="auto"/>
        <w:ind w:right="-569"/>
        <w:rPr>
          <w:rFonts w:ascii="Book Antiqua" w:hAnsi="Book Antiqua"/>
          <w:sz w:val="24"/>
          <w:szCs w:val="24"/>
        </w:rPr>
      </w:pPr>
    </w:p>
    <w:p w:rsidR="00BD7FEC" w:rsidRDefault="00BD7FEC" w:rsidP="00BD7FEC">
      <w:pPr>
        <w:spacing w:after="0" w:line="240" w:lineRule="auto"/>
        <w:ind w:right="-569"/>
        <w:rPr>
          <w:rFonts w:ascii="Book Antiqua" w:hAnsi="Book Antiqua"/>
          <w:sz w:val="24"/>
          <w:szCs w:val="24"/>
        </w:rPr>
      </w:pPr>
    </w:p>
    <w:p w:rsidR="00BD7FEC" w:rsidRDefault="00BD7FEC" w:rsidP="00BD7FEC">
      <w:pPr>
        <w:spacing w:after="0" w:line="240" w:lineRule="auto"/>
        <w:ind w:right="-569"/>
        <w:rPr>
          <w:rFonts w:ascii="Book Antiqua" w:hAnsi="Book Antiqua"/>
          <w:sz w:val="24"/>
          <w:szCs w:val="24"/>
        </w:rPr>
      </w:pPr>
    </w:p>
    <w:p w:rsidR="00BD7FEC" w:rsidRDefault="00BD7FEC" w:rsidP="00BD7FEC">
      <w:pPr>
        <w:spacing w:after="0" w:line="240" w:lineRule="auto"/>
        <w:ind w:right="-569"/>
        <w:rPr>
          <w:rFonts w:ascii="Book Antiqua" w:hAnsi="Book Antiqua"/>
          <w:sz w:val="24"/>
          <w:szCs w:val="24"/>
        </w:rPr>
      </w:pPr>
    </w:p>
    <w:p w:rsidR="00BD7FEC" w:rsidRDefault="0033184F" w:rsidP="00BD7FEC">
      <w:pPr>
        <w:spacing w:after="0" w:line="240" w:lineRule="auto"/>
        <w:ind w:right="-569"/>
        <w:rPr>
          <w:rFonts w:ascii="Book Antiqua" w:hAnsi="Book Antiqua"/>
          <w:sz w:val="24"/>
          <w:szCs w:val="24"/>
        </w:rPr>
      </w:pPr>
      <w:hyperlink r:id="rId8" w:history="1">
        <w:r w:rsidRPr="008C1A02">
          <w:rPr>
            <w:rStyle w:val="Kpr"/>
          </w:rPr>
          <w:t>https://www.derskitabicevaplarim.com</w:t>
        </w:r>
      </w:hyperlink>
      <w:r>
        <w:t xml:space="preserve"> </w:t>
      </w:r>
    </w:p>
    <w:p w:rsidR="00BD7FEC" w:rsidRDefault="00BD7FEC" w:rsidP="00BD7FEC">
      <w:pPr>
        <w:spacing w:after="0" w:line="240" w:lineRule="auto"/>
        <w:ind w:right="-569"/>
        <w:rPr>
          <w:rFonts w:ascii="Book Antiqua" w:hAnsi="Book Antiqua"/>
          <w:sz w:val="24"/>
          <w:szCs w:val="24"/>
        </w:rPr>
      </w:pPr>
    </w:p>
    <w:p w:rsidR="00BD7FEC" w:rsidRPr="00BD7FEC" w:rsidRDefault="00BD7FEC" w:rsidP="00BD7FEC">
      <w:pPr>
        <w:spacing w:after="0" w:line="240" w:lineRule="auto"/>
        <w:ind w:right="-569"/>
        <w:jc w:val="center"/>
        <w:rPr>
          <w:rFonts w:ascii="Arial" w:hAnsi="Arial" w:cs="Arial"/>
          <w:sz w:val="20"/>
          <w:szCs w:val="20"/>
        </w:rPr>
      </w:pPr>
      <w:r w:rsidRPr="00BD7FEC">
        <w:rPr>
          <w:rFonts w:ascii="Arial" w:hAnsi="Arial" w:cs="Arial"/>
          <w:sz w:val="20"/>
          <w:szCs w:val="20"/>
        </w:rPr>
        <w:t>TEST</w:t>
      </w:r>
    </w:p>
    <w:p w:rsidR="00BD7FEC" w:rsidRDefault="00BD7FEC" w:rsidP="00BD7FEC">
      <w:pPr>
        <w:spacing w:after="0" w:line="240" w:lineRule="auto"/>
        <w:ind w:right="-569"/>
        <w:rPr>
          <w:rFonts w:ascii="Arial" w:hAnsi="Arial" w:cs="Arial"/>
          <w:b w:val="0"/>
          <w:sz w:val="20"/>
          <w:szCs w:val="20"/>
        </w:rPr>
      </w:pPr>
    </w:p>
    <w:p w:rsidR="00BD7FEC" w:rsidRDefault="00BD7FEC" w:rsidP="00BD7FEC">
      <w:pPr>
        <w:spacing w:after="0" w:line="240" w:lineRule="auto"/>
        <w:ind w:left="142" w:right="-569" w:hanging="426"/>
        <w:rPr>
          <w:rFonts w:ascii="Arial" w:hAnsi="Arial" w:cs="Arial"/>
          <w:sz w:val="20"/>
          <w:szCs w:val="20"/>
        </w:rPr>
        <w:sectPr w:rsidR="00BD7FEC" w:rsidSect="004776C8">
          <w:pgSz w:w="11906" w:h="16838"/>
          <w:pgMar w:top="567" w:right="851" w:bottom="567" w:left="851" w:header="708" w:footer="708" w:gutter="0"/>
          <w:cols w:space="708"/>
          <w:docGrid w:linePitch="360"/>
        </w:sectPr>
      </w:pPr>
    </w:p>
    <w:p w:rsidR="00BD7FEC" w:rsidRDefault="00BD7FEC" w:rsidP="00794DB5">
      <w:pPr>
        <w:spacing w:after="0" w:line="240" w:lineRule="auto"/>
        <w:ind w:left="142" w:right="69" w:hanging="426"/>
        <w:rPr>
          <w:rFonts w:ascii="Arial" w:hAnsi="Arial" w:cs="Arial"/>
          <w:sz w:val="20"/>
          <w:szCs w:val="20"/>
        </w:rPr>
      </w:pPr>
      <w:r w:rsidRPr="00BD7FEC">
        <w:rPr>
          <w:rFonts w:ascii="Arial" w:hAnsi="Arial" w:cs="Arial"/>
          <w:sz w:val="20"/>
          <w:szCs w:val="20"/>
        </w:rPr>
        <w:lastRenderedPageBreak/>
        <w:t>1.</w:t>
      </w:r>
      <w:r>
        <w:rPr>
          <w:rFonts w:ascii="Arial" w:hAnsi="Arial" w:cs="Arial"/>
          <w:sz w:val="20"/>
          <w:szCs w:val="20"/>
        </w:rPr>
        <w:tab/>
      </w:r>
      <w:r w:rsidR="00794DB5">
        <w:rPr>
          <w:rFonts w:ascii="Arial" w:hAnsi="Arial" w:cs="Arial"/>
          <w:sz w:val="20"/>
          <w:szCs w:val="20"/>
        </w:rPr>
        <w:t>Karadeniz köylerinde örülen oyalarda karanfil, zambak, sümbül, lale türünden özel bir ilgiyle yetiştirilen çiçek motifleri pek görülmez. Güneydoğu Anadolu illerinde örülmüş bir el işinde ise fındık yaprağı motifleri aramak boşunadır.</w:t>
      </w:r>
    </w:p>
    <w:p w:rsidR="00794DB5" w:rsidRDefault="00794DB5" w:rsidP="00794DB5">
      <w:pPr>
        <w:spacing w:after="0" w:line="240" w:lineRule="auto"/>
        <w:ind w:left="142" w:right="69" w:hanging="426"/>
        <w:rPr>
          <w:rFonts w:ascii="Arial" w:hAnsi="Arial" w:cs="Arial"/>
          <w:sz w:val="20"/>
          <w:szCs w:val="20"/>
        </w:rPr>
      </w:pPr>
    </w:p>
    <w:p w:rsidR="00794DB5" w:rsidRDefault="00794DB5" w:rsidP="00794DB5">
      <w:pPr>
        <w:spacing w:after="0" w:line="240" w:lineRule="auto"/>
        <w:ind w:left="142" w:right="69" w:hanging="426"/>
        <w:rPr>
          <w:rFonts w:ascii="Arial" w:hAnsi="Arial" w:cs="Arial"/>
          <w:sz w:val="20"/>
          <w:szCs w:val="20"/>
        </w:rPr>
      </w:pPr>
      <w:r>
        <w:rPr>
          <w:rFonts w:ascii="Arial" w:hAnsi="Arial" w:cs="Arial"/>
          <w:sz w:val="20"/>
          <w:szCs w:val="20"/>
        </w:rPr>
        <w:tab/>
        <w:t>Parçada düşünceyi geliştirme yollarından hangisi kullanılmıştır?</w:t>
      </w:r>
    </w:p>
    <w:p w:rsidR="00794DB5" w:rsidRDefault="00794DB5" w:rsidP="00794DB5">
      <w:pPr>
        <w:spacing w:after="0" w:line="240" w:lineRule="auto"/>
        <w:ind w:left="142" w:right="69" w:hanging="426"/>
        <w:rPr>
          <w:rFonts w:ascii="Arial" w:hAnsi="Arial" w:cs="Arial"/>
          <w:sz w:val="20"/>
          <w:szCs w:val="20"/>
        </w:rPr>
      </w:pPr>
    </w:p>
    <w:p w:rsidR="00794DB5" w:rsidRDefault="00794DB5" w:rsidP="00794DB5">
      <w:pPr>
        <w:spacing w:after="0" w:line="240" w:lineRule="auto"/>
        <w:ind w:left="142" w:right="69" w:hanging="426"/>
        <w:rPr>
          <w:rFonts w:ascii="Arial" w:hAnsi="Arial" w:cs="Arial"/>
          <w:b w:val="0"/>
          <w:sz w:val="20"/>
          <w:szCs w:val="20"/>
        </w:rPr>
      </w:pPr>
      <w:r>
        <w:rPr>
          <w:rFonts w:ascii="Arial" w:hAnsi="Arial" w:cs="Arial"/>
          <w:sz w:val="20"/>
          <w:szCs w:val="20"/>
        </w:rPr>
        <w:tab/>
      </w:r>
      <w:r>
        <w:rPr>
          <w:rFonts w:ascii="Arial" w:hAnsi="Arial" w:cs="Arial"/>
          <w:b w:val="0"/>
          <w:sz w:val="20"/>
          <w:szCs w:val="20"/>
        </w:rPr>
        <w:t>A) Karşılaştırma</w:t>
      </w:r>
      <w:r>
        <w:rPr>
          <w:rFonts w:ascii="Arial" w:hAnsi="Arial" w:cs="Arial"/>
          <w:b w:val="0"/>
          <w:sz w:val="20"/>
          <w:szCs w:val="20"/>
        </w:rPr>
        <w:tab/>
      </w:r>
      <w:r>
        <w:rPr>
          <w:rFonts w:ascii="Arial" w:hAnsi="Arial" w:cs="Arial"/>
          <w:b w:val="0"/>
          <w:sz w:val="20"/>
          <w:szCs w:val="20"/>
        </w:rPr>
        <w:tab/>
        <w:t>B) Tanımlama</w:t>
      </w:r>
    </w:p>
    <w:p w:rsidR="00794DB5" w:rsidRDefault="00794DB5" w:rsidP="00794DB5">
      <w:pPr>
        <w:spacing w:after="0" w:line="240" w:lineRule="auto"/>
        <w:ind w:left="142" w:right="69" w:hanging="426"/>
        <w:rPr>
          <w:rFonts w:ascii="Arial" w:hAnsi="Arial" w:cs="Arial"/>
          <w:b w:val="0"/>
          <w:sz w:val="20"/>
          <w:szCs w:val="20"/>
        </w:rPr>
      </w:pPr>
      <w:r>
        <w:rPr>
          <w:rFonts w:ascii="Arial" w:hAnsi="Arial" w:cs="Arial"/>
          <w:b w:val="0"/>
          <w:sz w:val="20"/>
          <w:szCs w:val="20"/>
        </w:rPr>
        <w:tab/>
        <w:t>C) Tanık gösterme</w:t>
      </w:r>
      <w:r>
        <w:rPr>
          <w:rFonts w:ascii="Arial" w:hAnsi="Arial" w:cs="Arial"/>
          <w:b w:val="0"/>
          <w:sz w:val="20"/>
          <w:szCs w:val="20"/>
        </w:rPr>
        <w:tab/>
      </w:r>
      <w:r>
        <w:rPr>
          <w:rFonts w:ascii="Arial" w:hAnsi="Arial" w:cs="Arial"/>
          <w:b w:val="0"/>
          <w:sz w:val="20"/>
          <w:szCs w:val="20"/>
        </w:rPr>
        <w:tab/>
        <w:t>D) Benzetme</w:t>
      </w:r>
    </w:p>
    <w:p w:rsidR="00A21D69" w:rsidRDefault="00A21D69" w:rsidP="00794DB5">
      <w:pPr>
        <w:spacing w:after="0" w:line="240" w:lineRule="auto"/>
        <w:ind w:left="142" w:right="69" w:hanging="426"/>
        <w:rPr>
          <w:rFonts w:ascii="Arial" w:hAnsi="Arial" w:cs="Arial"/>
          <w:b w:val="0"/>
          <w:sz w:val="20"/>
          <w:szCs w:val="20"/>
        </w:rPr>
      </w:pPr>
    </w:p>
    <w:p w:rsidR="00946161" w:rsidRDefault="00946161" w:rsidP="00794DB5">
      <w:pPr>
        <w:spacing w:after="0" w:line="240" w:lineRule="auto"/>
        <w:ind w:left="142" w:right="69" w:hanging="426"/>
        <w:rPr>
          <w:rFonts w:ascii="Arial" w:hAnsi="Arial" w:cs="Arial"/>
          <w:b w:val="0"/>
          <w:sz w:val="20"/>
          <w:szCs w:val="20"/>
        </w:rPr>
      </w:pPr>
    </w:p>
    <w:p w:rsidR="00787356" w:rsidRDefault="006C6DC4" w:rsidP="00794DB5">
      <w:pPr>
        <w:spacing w:after="0" w:line="240" w:lineRule="auto"/>
        <w:ind w:left="142" w:right="69" w:hanging="426"/>
        <w:rPr>
          <w:rFonts w:ascii="Arial" w:hAnsi="Arial" w:cs="Arial"/>
          <w:sz w:val="20"/>
          <w:szCs w:val="20"/>
        </w:rPr>
      </w:pPr>
      <w:r>
        <w:rPr>
          <w:rFonts w:ascii="Arial" w:hAnsi="Arial" w:cs="Arial"/>
          <w:sz w:val="20"/>
          <w:szCs w:val="20"/>
        </w:rPr>
        <w:t>2.</w:t>
      </w:r>
      <w:r>
        <w:rPr>
          <w:rFonts w:ascii="Arial" w:hAnsi="Arial" w:cs="Arial"/>
          <w:sz w:val="20"/>
          <w:szCs w:val="20"/>
        </w:rPr>
        <w:tab/>
        <w:t>Ahşap bir ev. Dış duvarların üstüne çakılı tahtalar kararmış. Ham ve harçsız taşlardan örülü bahçe duvarı yarı yarıya göçmüş, bir taş yığını görünümü almış. Çatının oluklu kiremitleri yosun tutmuş. Duvarlar kamburlaşmış. Tahtaların çivileri, çakıldıkları yerden fırlamış.</w:t>
      </w:r>
    </w:p>
    <w:p w:rsidR="00787356" w:rsidRDefault="00787356" w:rsidP="00794DB5">
      <w:pPr>
        <w:spacing w:after="0" w:line="240" w:lineRule="auto"/>
        <w:ind w:left="142" w:right="69" w:hanging="426"/>
        <w:rPr>
          <w:rFonts w:ascii="Arial" w:hAnsi="Arial" w:cs="Arial"/>
          <w:sz w:val="20"/>
          <w:szCs w:val="20"/>
        </w:rPr>
      </w:pPr>
    </w:p>
    <w:p w:rsidR="00787356" w:rsidRDefault="00787356" w:rsidP="00794DB5">
      <w:pPr>
        <w:spacing w:after="0" w:line="240" w:lineRule="auto"/>
        <w:ind w:left="142" w:right="69" w:hanging="426"/>
        <w:rPr>
          <w:rFonts w:ascii="Arial" w:hAnsi="Arial" w:cs="Arial"/>
          <w:sz w:val="20"/>
          <w:szCs w:val="20"/>
        </w:rPr>
      </w:pPr>
      <w:r>
        <w:rPr>
          <w:rFonts w:ascii="Arial" w:hAnsi="Arial" w:cs="Arial"/>
          <w:sz w:val="20"/>
          <w:szCs w:val="20"/>
        </w:rPr>
        <w:tab/>
        <w:t>Parçada kullanılan anlatım biçimi aşağıdakilerden hangisidir?</w:t>
      </w:r>
    </w:p>
    <w:p w:rsidR="00787356" w:rsidRDefault="00787356" w:rsidP="00794DB5">
      <w:pPr>
        <w:spacing w:after="0" w:line="240" w:lineRule="auto"/>
        <w:ind w:left="142" w:right="69" w:hanging="426"/>
        <w:rPr>
          <w:rFonts w:ascii="Arial" w:hAnsi="Arial" w:cs="Arial"/>
          <w:sz w:val="20"/>
          <w:szCs w:val="20"/>
        </w:rPr>
      </w:pPr>
    </w:p>
    <w:p w:rsidR="00787356" w:rsidRDefault="00787356" w:rsidP="00794DB5">
      <w:pPr>
        <w:spacing w:after="0" w:line="240" w:lineRule="auto"/>
        <w:ind w:left="142" w:right="69" w:hanging="426"/>
        <w:rPr>
          <w:rFonts w:ascii="Arial" w:hAnsi="Arial" w:cs="Arial"/>
          <w:b w:val="0"/>
          <w:sz w:val="20"/>
          <w:szCs w:val="20"/>
        </w:rPr>
      </w:pPr>
      <w:r>
        <w:rPr>
          <w:rFonts w:ascii="Arial" w:hAnsi="Arial" w:cs="Arial"/>
          <w:b w:val="0"/>
          <w:sz w:val="20"/>
          <w:szCs w:val="20"/>
        </w:rPr>
        <w:tab/>
        <w:t>A) Öyküleme</w:t>
      </w:r>
      <w:r>
        <w:rPr>
          <w:rFonts w:ascii="Arial" w:hAnsi="Arial" w:cs="Arial"/>
          <w:b w:val="0"/>
          <w:sz w:val="20"/>
          <w:szCs w:val="20"/>
        </w:rPr>
        <w:tab/>
      </w:r>
      <w:r>
        <w:rPr>
          <w:rFonts w:ascii="Arial" w:hAnsi="Arial" w:cs="Arial"/>
          <w:b w:val="0"/>
          <w:sz w:val="20"/>
          <w:szCs w:val="20"/>
        </w:rPr>
        <w:tab/>
        <w:t>B) Betimleme</w:t>
      </w:r>
    </w:p>
    <w:p w:rsidR="00A21D69" w:rsidRDefault="00787356" w:rsidP="009A5CEA">
      <w:pPr>
        <w:spacing w:after="0" w:line="240" w:lineRule="auto"/>
        <w:ind w:left="142" w:right="69" w:hanging="426"/>
        <w:rPr>
          <w:rFonts w:ascii="Arial" w:hAnsi="Arial" w:cs="Arial"/>
          <w:b w:val="0"/>
          <w:sz w:val="20"/>
          <w:szCs w:val="20"/>
        </w:rPr>
      </w:pPr>
      <w:r>
        <w:rPr>
          <w:rFonts w:ascii="Arial" w:hAnsi="Arial" w:cs="Arial"/>
          <w:b w:val="0"/>
          <w:sz w:val="20"/>
          <w:szCs w:val="20"/>
        </w:rPr>
        <w:tab/>
        <w:t>C) Açıklama</w:t>
      </w:r>
      <w:r>
        <w:rPr>
          <w:rFonts w:ascii="Arial" w:hAnsi="Arial" w:cs="Arial"/>
          <w:b w:val="0"/>
          <w:sz w:val="20"/>
          <w:szCs w:val="20"/>
        </w:rPr>
        <w:tab/>
      </w:r>
      <w:r>
        <w:rPr>
          <w:rFonts w:ascii="Arial" w:hAnsi="Arial" w:cs="Arial"/>
          <w:b w:val="0"/>
          <w:sz w:val="20"/>
          <w:szCs w:val="20"/>
        </w:rPr>
        <w:tab/>
        <w:t>D) Tartışma</w:t>
      </w:r>
    </w:p>
    <w:p w:rsidR="009A5CEA" w:rsidRDefault="009A5CEA" w:rsidP="009A5CEA">
      <w:pPr>
        <w:spacing w:after="0" w:line="240" w:lineRule="auto"/>
        <w:ind w:left="142" w:right="69" w:hanging="426"/>
        <w:rPr>
          <w:rFonts w:ascii="Arial" w:hAnsi="Arial" w:cs="Arial"/>
          <w:b w:val="0"/>
          <w:sz w:val="20"/>
          <w:szCs w:val="20"/>
        </w:rPr>
      </w:pPr>
    </w:p>
    <w:p w:rsidR="00946161" w:rsidRDefault="00946161" w:rsidP="009A5CEA">
      <w:pPr>
        <w:spacing w:after="0" w:line="240" w:lineRule="auto"/>
        <w:ind w:left="142" w:right="69" w:hanging="426"/>
        <w:rPr>
          <w:rFonts w:ascii="Arial" w:hAnsi="Arial" w:cs="Arial"/>
          <w:b w:val="0"/>
          <w:sz w:val="20"/>
          <w:szCs w:val="20"/>
        </w:rPr>
      </w:pPr>
    </w:p>
    <w:p w:rsidR="00AA3481" w:rsidRDefault="009A5CEA" w:rsidP="009A5CEA">
      <w:pPr>
        <w:spacing w:after="0" w:line="240" w:lineRule="auto"/>
        <w:ind w:left="142" w:right="69" w:hanging="426"/>
        <w:rPr>
          <w:rFonts w:ascii="Arial" w:hAnsi="Arial" w:cs="Arial"/>
          <w:sz w:val="20"/>
          <w:szCs w:val="20"/>
        </w:rPr>
      </w:pPr>
      <w:r>
        <w:rPr>
          <w:rFonts w:ascii="Arial" w:hAnsi="Arial" w:cs="Arial"/>
          <w:sz w:val="20"/>
          <w:szCs w:val="20"/>
        </w:rPr>
        <w:t>3.</w:t>
      </w:r>
      <w:r>
        <w:rPr>
          <w:rFonts w:ascii="Arial" w:hAnsi="Arial" w:cs="Arial"/>
          <w:sz w:val="20"/>
          <w:szCs w:val="20"/>
        </w:rPr>
        <w:tab/>
      </w:r>
      <w:r w:rsidR="00AA3481">
        <w:rPr>
          <w:rFonts w:ascii="Arial" w:hAnsi="Arial" w:cs="Arial"/>
          <w:sz w:val="20"/>
          <w:szCs w:val="20"/>
        </w:rPr>
        <w:t>Dil, insanlar arasında iletişimi sağlayan, toplumu millet yapan araçtır. Kültürü de kültür yapan ve yaygınlaştıran temel araç yine dildir. Dil birliği, kültür planlamasıyla ve iletişimdeki hızla büyür. Yazılı, görsel ve sözlü olarak insan tarafından oluşturulan değer veya durum, dil kültür bileşkesinin ürünüdür.</w:t>
      </w:r>
    </w:p>
    <w:p w:rsidR="00AA3481" w:rsidRDefault="00AA3481" w:rsidP="009A5CEA">
      <w:pPr>
        <w:spacing w:after="0" w:line="240" w:lineRule="auto"/>
        <w:ind w:left="142" w:right="69" w:hanging="426"/>
        <w:rPr>
          <w:rFonts w:ascii="Arial" w:hAnsi="Arial" w:cs="Arial"/>
          <w:sz w:val="20"/>
          <w:szCs w:val="20"/>
        </w:rPr>
      </w:pPr>
    </w:p>
    <w:p w:rsidR="00AA3481" w:rsidRDefault="00AA3481" w:rsidP="009A5CEA">
      <w:pPr>
        <w:spacing w:after="0" w:line="240" w:lineRule="auto"/>
        <w:ind w:left="142" w:right="69" w:hanging="426"/>
        <w:rPr>
          <w:rFonts w:ascii="Arial" w:hAnsi="Arial" w:cs="Arial"/>
          <w:sz w:val="20"/>
          <w:szCs w:val="20"/>
        </w:rPr>
      </w:pPr>
      <w:r>
        <w:rPr>
          <w:rFonts w:ascii="Arial" w:hAnsi="Arial" w:cs="Arial"/>
          <w:sz w:val="20"/>
          <w:szCs w:val="20"/>
        </w:rPr>
        <w:tab/>
        <w:t>Yukarıdaki parçada kullanılan anlatım biçimi ve düşünceyi geliştirme yolu hangi seçenekte doğru verilmiştir?</w:t>
      </w:r>
    </w:p>
    <w:p w:rsidR="00AA3481" w:rsidRDefault="00AA3481" w:rsidP="009A5CEA">
      <w:pPr>
        <w:spacing w:after="0" w:line="240" w:lineRule="auto"/>
        <w:ind w:left="142" w:right="69" w:hanging="426"/>
        <w:rPr>
          <w:rFonts w:ascii="Arial" w:hAnsi="Arial" w:cs="Arial"/>
          <w:sz w:val="20"/>
          <w:szCs w:val="20"/>
        </w:rPr>
      </w:pPr>
    </w:p>
    <w:p w:rsidR="009A5CEA" w:rsidRPr="00AA3481" w:rsidRDefault="00AA3481" w:rsidP="00AA3481">
      <w:pPr>
        <w:pStyle w:val="ListeParagraf"/>
        <w:numPr>
          <w:ilvl w:val="0"/>
          <w:numId w:val="30"/>
        </w:numPr>
        <w:spacing w:after="0" w:line="240" w:lineRule="auto"/>
        <w:ind w:right="69"/>
        <w:rPr>
          <w:rFonts w:ascii="Arial" w:hAnsi="Arial" w:cs="Arial"/>
          <w:sz w:val="20"/>
          <w:szCs w:val="20"/>
        </w:rPr>
      </w:pPr>
      <w:r>
        <w:rPr>
          <w:rFonts w:ascii="Arial" w:hAnsi="Arial" w:cs="Arial"/>
          <w:b w:val="0"/>
          <w:sz w:val="20"/>
          <w:szCs w:val="20"/>
        </w:rPr>
        <w:t xml:space="preserve">Açıklama – </w:t>
      </w:r>
      <w:r w:rsidR="00A92EC4">
        <w:rPr>
          <w:rFonts w:ascii="Arial" w:hAnsi="Arial" w:cs="Arial"/>
          <w:b w:val="0"/>
          <w:sz w:val="20"/>
          <w:szCs w:val="20"/>
        </w:rPr>
        <w:t>Tanık gösterme</w:t>
      </w:r>
    </w:p>
    <w:p w:rsidR="00AA3481" w:rsidRPr="00A92EC4" w:rsidRDefault="00A92EC4" w:rsidP="00AA3481">
      <w:pPr>
        <w:pStyle w:val="ListeParagraf"/>
        <w:numPr>
          <w:ilvl w:val="0"/>
          <w:numId w:val="30"/>
        </w:numPr>
        <w:spacing w:after="0" w:line="240" w:lineRule="auto"/>
        <w:ind w:right="69"/>
        <w:rPr>
          <w:rFonts w:ascii="Arial" w:hAnsi="Arial" w:cs="Arial"/>
          <w:sz w:val="20"/>
          <w:szCs w:val="20"/>
        </w:rPr>
      </w:pPr>
      <w:r>
        <w:rPr>
          <w:rFonts w:ascii="Arial" w:hAnsi="Arial" w:cs="Arial"/>
          <w:b w:val="0"/>
          <w:sz w:val="20"/>
          <w:szCs w:val="20"/>
        </w:rPr>
        <w:t>Açıklama – Tanımlama</w:t>
      </w:r>
    </w:p>
    <w:p w:rsidR="00A92EC4" w:rsidRPr="00A92EC4" w:rsidRDefault="00A92EC4" w:rsidP="00AA3481">
      <w:pPr>
        <w:pStyle w:val="ListeParagraf"/>
        <w:numPr>
          <w:ilvl w:val="0"/>
          <w:numId w:val="30"/>
        </w:numPr>
        <w:spacing w:after="0" w:line="240" w:lineRule="auto"/>
        <w:ind w:right="69"/>
        <w:rPr>
          <w:rFonts w:ascii="Arial" w:hAnsi="Arial" w:cs="Arial"/>
          <w:sz w:val="20"/>
          <w:szCs w:val="20"/>
        </w:rPr>
      </w:pPr>
      <w:r>
        <w:rPr>
          <w:rFonts w:ascii="Arial" w:hAnsi="Arial" w:cs="Arial"/>
          <w:b w:val="0"/>
          <w:sz w:val="20"/>
          <w:szCs w:val="20"/>
        </w:rPr>
        <w:t>Tartışma – Örnekleme</w:t>
      </w:r>
    </w:p>
    <w:p w:rsidR="00A92EC4" w:rsidRPr="00662901" w:rsidRDefault="00A92EC4" w:rsidP="00AA3481">
      <w:pPr>
        <w:pStyle w:val="ListeParagraf"/>
        <w:numPr>
          <w:ilvl w:val="0"/>
          <w:numId w:val="30"/>
        </w:numPr>
        <w:spacing w:after="0" w:line="240" w:lineRule="auto"/>
        <w:ind w:right="69"/>
        <w:rPr>
          <w:rFonts w:ascii="Arial" w:hAnsi="Arial" w:cs="Arial"/>
          <w:sz w:val="20"/>
          <w:szCs w:val="20"/>
        </w:rPr>
      </w:pPr>
      <w:r>
        <w:rPr>
          <w:rFonts w:ascii="Arial" w:hAnsi="Arial" w:cs="Arial"/>
          <w:b w:val="0"/>
          <w:sz w:val="20"/>
          <w:szCs w:val="20"/>
        </w:rPr>
        <w:t>Betimleme – Benzetme</w:t>
      </w:r>
    </w:p>
    <w:p w:rsidR="00662901" w:rsidRDefault="00662901" w:rsidP="00662901">
      <w:pPr>
        <w:spacing w:after="0" w:line="240" w:lineRule="auto"/>
        <w:ind w:right="69"/>
        <w:rPr>
          <w:rFonts w:ascii="Arial" w:hAnsi="Arial" w:cs="Arial"/>
          <w:sz w:val="20"/>
          <w:szCs w:val="20"/>
        </w:rPr>
      </w:pPr>
    </w:p>
    <w:p w:rsidR="00662901" w:rsidRDefault="00662901" w:rsidP="00662901">
      <w:pPr>
        <w:spacing w:after="0" w:line="240" w:lineRule="auto"/>
        <w:ind w:right="69"/>
        <w:rPr>
          <w:rFonts w:ascii="Arial" w:hAnsi="Arial" w:cs="Arial"/>
          <w:sz w:val="20"/>
          <w:szCs w:val="20"/>
        </w:rPr>
      </w:pPr>
    </w:p>
    <w:p w:rsidR="00662901" w:rsidRDefault="00662901" w:rsidP="000A663F">
      <w:pPr>
        <w:spacing w:after="0" w:line="240" w:lineRule="auto"/>
        <w:ind w:left="142" w:right="69" w:hanging="426"/>
        <w:rPr>
          <w:rFonts w:ascii="Arial" w:hAnsi="Arial" w:cs="Arial"/>
          <w:sz w:val="20"/>
          <w:szCs w:val="20"/>
        </w:rPr>
      </w:pPr>
    </w:p>
    <w:p w:rsidR="000A663F" w:rsidRDefault="000A663F" w:rsidP="000A663F">
      <w:pPr>
        <w:spacing w:after="0" w:line="240" w:lineRule="auto"/>
        <w:ind w:left="142" w:right="69" w:hanging="426"/>
        <w:rPr>
          <w:rFonts w:ascii="Arial" w:hAnsi="Arial" w:cs="Arial"/>
          <w:sz w:val="20"/>
          <w:szCs w:val="20"/>
        </w:rPr>
      </w:pPr>
      <w:r>
        <w:rPr>
          <w:rFonts w:ascii="Arial" w:hAnsi="Arial" w:cs="Arial"/>
          <w:sz w:val="20"/>
          <w:szCs w:val="20"/>
        </w:rPr>
        <w:t>4.</w:t>
      </w:r>
      <w:r>
        <w:rPr>
          <w:rFonts w:ascii="Arial" w:hAnsi="Arial" w:cs="Arial"/>
          <w:sz w:val="20"/>
          <w:szCs w:val="20"/>
        </w:rPr>
        <w:tab/>
        <w:t>Çoğu insan yeryüzünün dörtte üçünü denizlerin</w:t>
      </w:r>
      <w:r w:rsidR="00350EFC">
        <w:rPr>
          <w:rFonts w:ascii="Arial" w:hAnsi="Arial" w:cs="Arial"/>
          <w:sz w:val="20"/>
          <w:szCs w:val="20"/>
        </w:rPr>
        <w:t>, dörtte birini de karaların kapladığını söyler. Ancak işin aslı bence öyle değil… Çünkü denizlerin altı da kara olduğu için aslında yeryüzünün tamamı yani dörtte dördü karalarla kaplıdır. Karalar bir kâse gibidir ve denizleri belli bölgelerde içine alır.</w:t>
      </w:r>
    </w:p>
    <w:p w:rsidR="00350EFC" w:rsidRDefault="00350EFC" w:rsidP="000A663F">
      <w:pPr>
        <w:spacing w:after="0" w:line="240" w:lineRule="auto"/>
        <w:ind w:left="142" w:right="69" w:hanging="426"/>
        <w:rPr>
          <w:rFonts w:ascii="Arial" w:hAnsi="Arial" w:cs="Arial"/>
          <w:sz w:val="20"/>
          <w:szCs w:val="20"/>
        </w:rPr>
      </w:pPr>
    </w:p>
    <w:p w:rsidR="00350EFC" w:rsidRDefault="00350EFC" w:rsidP="000A663F">
      <w:pPr>
        <w:spacing w:after="0" w:line="240" w:lineRule="auto"/>
        <w:ind w:left="142" w:right="69" w:hanging="426"/>
        <w:rPr>
          <w:rFonts w:ascii="Arial" w:hAnsi="Arial" w:cs="Arial"/>
          <w:sz w:val="20"/>
          <w:szCs w:val="20"/>
        </w:rPr>
      </w:pPr>
      <w:r>
        <w:rPr>
          <w:rFonts w:ascii="Arial" w:hAnsi="Arial" w:cs="Arial"/>
          <w:sz w:val="20"/>
          <w:szCs w:val="20"/>
        </w:rPr>
        <w:tab/>
        <w:t>Yukarıdaki parçada kullanılan anlatım biçimi aşağıdakilerden hangisidir?</w:t>
      </w:r>
    </w:p>
    <w:p w:rsidR="00350EFC" w:rsidRDefault="00350EFC" w:rsidP="000A663F">
      <w:pPr>
        <w:spacing w:after="0" w:line="240" w:lineRule="auto"/>
        <w:ind w:left="142" w:right="69" w:hanging="426"/>
        <w:rPr>
          <w:rFonts w:ascii="Arial" w:hAnsi="Arial" w:cs="Arial"/>
          <w:sz w:val="20"/>
          <w:szCs w:val="20"/>
        </w:rPr>
      </w:pPr>
    </w:p>
    <w:p w:rsidR="00946161" w:rsidRDefault="00946161" w:rsidP="00946161">
      <w:pPr>
        <w:spacing w:after="0" w:line="240" w:lineRule="auto"/>
        <w:ind w:left="142" w:right="69" w:hanging="426"/>
        <w:rPr>
          <w:rFonts w:ascii="Arial" w:hAnsi="Arial" w:cs="Arial"/>
          <w:b w:val="0"/>
          <w:sz w:val="20"/>
          <w:szCs w:val="20"/>
        </w:rPr>
      </w:pPr>
      <w:r>
        <w:rPr>
          <w:rFonts w:ascii="Arial" w:hAnsi="Arial" w:cs="Arial"/>
          <w:b w:val="0"/>
          <w:sz w:val="20"/>
          <w:szCs w:val="20"/>
        </w:rPr>
        <w:tab/>
        <w:t>A) Öyküleme</w:t>
      </w:r>
      <w:r>
        <w:rPr>
          <w:rFonts w:ascii="Arial" w:hAnsi="Arial" w:cs="Arial"/>
          <w:b w:val="0"/>
          <w:sz w:val="20"/>
          <w:szCs w:val="20"/>
        </w:rPr>
        <w:tab/>
      </w:r>
      <w:r>
        <w:rPr>
          <w:rFonts w:ascii="Arial" w:hAnsi="Arial" w:cs="Arial"/>
          <w:b w:val="0"/>
          <w:sz w:val="20"/>
          <w:szCs w:val="20"/>
        </w:rPr>
        <w:tab/>
        <w:t>B) Betimleme</w:t>
      </w:r>
    </w:p>
    <w:p w:rsidR="00946161" w:rsidRDefault="00946161" w:rsidP="00946161">
      <w:pPr>
        <w:spacing w:after="0" w:line="240" w:lineRule="auto"/>
        <w:ind w:left="142" w:right="69" w:hanging="426"/>
        <w:rPr>
          <w:rFonts w:ascii="Arial" w:hAnsi="Arial" w:cs="Arial"/>
          <w:b w:val="0"/>
          <w:sz w:val="20"/>
          <w:szCs w:val="20"/>
        </w:rPr>
      </w:pPr>
      <w:r>
        <w:rPr>
          <w:rFonts w:ascii="Arial" w:hAnsi="Arial" w:cs="Arial"/>
          <w:b w:val="0"/>
          <w:sz w:val="20"/>
          <w:szCs w:val="20"/>
        </w:rPr>
        <w:tab/>
        <w:t>C) Açıklama</w:t>
      </w:r>
      <w:r>
        <w:rPr>
          <w:rFonts w:ascii="Arial" w:hAnsi="Arial" w:cs="Arial"/>
          <w:b w:val="0"/>
          <w:sz w:val="20"/>
          <w:szCs w:val="20"/>
        </w:rPr>
        <w:tab/>
      </w:r>
      <w:r>
        <w:rPr>
          <w:rFonts w:ascii="Arial" w:hAnsi="Arial" w:cs="Arial"/>
          <w:b w:val="0"/>
          <w:sz w:val="20"/>
          <w:szCs w:val="20"/>
        </w:rPr>
        <w:tab/>
        <w:t>D) Tartışma</w:t>
      </w:r>
    </w:p>
    <w:p w:rsidR="00946161" w:rsidRDefault="00946161" w:rsidP="000A663F">
      <w:pPr>
        <w:spacing w:after="0" w:line="240" w:lineRule="auto"/>
        <w:ind w:left="142" w:right="69" w:hanging="426"/>
        <w:rPr>
          <w:rFonts w:ascii="Arial" w:hAnsi="Arial" w:cs="Arial"/>
          <w:b w:val="0"/>
          <w:sz w:val="20"/>
          <w:szCs w:val="20"/>
        </w:rPr>
      </w:pPr>
    </w:p>
    <w:p w:rsidR="00946161" w:rsidRDefault="00946161" w:rsidP="000A663F">
      <w:pPr>
        <w:spacing w:after="0" w:line="240" w:lineRule="auto"/>
        <w:ind w:left="142" w:right="69" w:hanging="426"/>
        <w:rPr>
          <w:rFonts w:ascii="Arial" w:hAnsi="Arial" w:cs="Arial"/>
          <w:b w:val="0"/>
          <w:sz w:val="20"/>
          <w:szCs w:val="20"/>
        </w:rPr>
      </w:pPr>
    </w:p>
    <w:p w:rsidR="00946161" w:rsidRDefault="00946161" w:rsidP="000A663F">
      <w:pPr>
        <w:spacing w:after="0" w:line="240" w:lineRule="auto"/>
        <w:ind w:left="142" w:right="69" w:hanging="426"/>
        <w:rPr>
          <w:rFonts w:ascii="Arial" w:hAnsi="Arial" w:cs="Arial"/>
          <w:b w:val="0"/>
          <w:sz w:val="20"/>
          <w:szCs w:val="20"/>
        </w:rPr>
      </w:pPr>
    </w:p>
    <w:p w:rsidR="00946161" w:rsidRDefault="00946161" w:rsidP="000A663F">
      <w:pPr>
        <w:spacing w:after="0" w:line="240" w:lineRule="auto"/>
        <w:ind w:left="142" w:right="69" w:hanging="426"/>
        <w:rPr>
          <w:rFonts w:ascii="Arial" w:hAnsi="Arial" w:cs="Arial"/>
          <w:b w:val="0"/>
          <w:sz w:val="20"/>
          <w:szCs w:val="20"/>
        </w:rPr>
      </w:pPr>
    </w:p>
    <w:p w:rsidR="00946161" w:rsidRPr="00946161" w:rsidRDefault="00946161" w:rsidP="000A663F">
      <w:pPr>
        <w:spacing w:after="0" w:line="240" w:lineRule="auto"/>
        <w:ind w:left="142" w:right="69" w:hanging="426"/>
        <w:rPr>
          <w:rFonts w:ascii="Arial" w:hAnsi="Arial" w:cs="Arial"/>
          <w:b w:val="0"/>
          <w:sz w:val="20"/>
          <w:szCs w:val="20"/>
        </w:rPr>
      </w:pPr>
    </w:p>
    <w:p w:rsidR="00B059BC" w:rsidRDefault="00946161" w:rsidP="00BD7FEC">
      <w:pPr>
        <w:spacing w:after="0" w:line="240" w:lineRule="auto"/>
        <w:ind w:left="142" w:right="-569" w:hanging="426"/>
        <w:rPr>
          <w:rFonts w:ascii="Arial" w:hAnsi="Arial" w:cs="Arial"/>
          <w:sz w:val="20"/>
          <w:szCs w:val="20"/>
        </w:rPr>
      </w:pPr>
      <w:r>
        <w:rPr>
          <w:rFonts w:ascii="Arial" w:hAnsi="Arial" w:cs="Arial"/>
          <w:sz w:val="20"/>
          <w:szCs w:val="20"/>
        </w:rPr>
        <w:t>5.</w:t>
      </w:r>
      <w:r>
        <w:rPr>
          <w:rFonts w:ascii="Arial" w:hAnsi="Arial" w:cs="Arial"/>
          <w:sz w:val="20"/>
          <w:szCs w:val="20"/>
        </w:rPr>
        <w:tab/>
      </w:r>
      <w:r w:rsidR="00B059BC">
        <w:rPr>
          <w:rFonts w:ascii="Arial" w:hAnsi="Arial" w:cs="Arial"/>
          <w:sz w:val="20"/>
          <w:szCs w:val="20"/>
        </w:rPr>
        <w:t>Bilgi sahibi olmanın bizlere sağlayacakları elbette tartışılmaz ama düş gücünü kullanmak, bilgi sahibi olmaktan daha önemlidir. Einstein’ın dediği gibi “Düş gücüne sahip olmak, bilgi edinmekten daha kıymetlidir.” Çünkü düş gücü insanı üretken kılar.</w:t>
      </w:r>
    </w:p>
    <w:p w:rsidR="00B059BC" w:rsidRDefault="00B059BC" w:rsidP="00BD7FEC">
      <w:pPr>
        <w:spacing w:after="0" w:line="240" w:lineRule="auto"/>
        <w:ind w:left="142" w:right="-569" w:hanging="426"/>
        <w:rPr>
          <w:rFonts w:ascii="Arial" w:hAnsi="Arial" w:cs="Arial"/>
          <w:sz w:val="20"/>
          <w:szCs w:val="20"/>
        </w:rPr>
      </w:pPr>
    </w:p>
    <w:p w:rsidR="00B059BC" w:rsidRDefault="00B059BC" w:rsidP="00BD7FEC">
      <w:pPr>
        <w:spacing w:after="0" w:line="240" w:lineRule="auto"/>
        <w:ind w:left="142" w:right="-569" w:hanging="426"/>
        <w:rPr>
          <w:rFonts w:ascii="Arial" w:hAnsi="Arial" w:cs="Arial"/>
          <w:sz w:val="20"/>
          <w:szCs w:val="20"/>
        </w:rPr>
      </w:pPr>
      <w:r>
        <w:rPr>
          <w:rFonts w:ascii="Arial" w:hAnsi="Arial" w:cs="Arial"/>
          <w:sz w:val="20"/>
          <w:szCs w:val="20"/>
        </w:rPr>
        <w:tab/>
        <w:t>Yukarıdaki paragrafta düşünceyi geliştirme yollarından hangileri kullanılmıştır?</w:t>
      </w:r>
    </w:p>
    <w:p w:rsidR="00B059BC" w:rsidRDefault="00B059BC" w:rsidP="00BD7FEC">
      <w:pPr>
        <w:spacing w:after="0" w:line="240" w:lineRule="auto"/>
        <w:ind w:left="142" w:right="-569" w:hanging="426"/>
        <w:rPr>
          <w:rFonts w:ascii="Arial" w:hAnsi="Arial" w:cs="Arial"/>
          <w:sz w:val="20"/>
          <w:szCs w:val="20"/>
        </w:rPr>
      </w:pPr>
    </w:p>
    <w:p w:rsidR="00BD7FEC" w:rsidRPr="00B059BC" w:rsidRDefault="00B059BC" w:rsidP="00B059BC">
      <w:pPr>
        <w:pStyle w:val="ListeParagraf"/>
        <w:numPr>
          <w:ilvl w:val="0"/>
          <w:numId w:val="31"/>
        </w:numPr>
        <w:spacing w:after="0" w:line="240" w:lineRule="auto"/>
        <w:ind w:right="-569"/>
        <w:rPr>
          <w:rFonts w:ascii="Arial" w:hAnsi="Arial" w:cs="Arial"/>
          <w:sz w:val="20"/>
          <w:szCs w:val="20"/>
        </w:rPr>
      </w:pPr>
      <w:r>
        <w:rPr>
          <w:rFonts w:ascii="Arial" w:hAnsi="Arial" w:cs="Arial"/>
          <w:b w:val="0"/>
          <w:sz w:val="20"/>
          <w:szCs w:val="20"/>
        </w:rPr>
        <w:t>Sayısal verilerden yararlanma – Tanımlama</w:t>
      </w:r>
    </w:p>
    <w:p w:rsidR="00B059BC" w:rsidRPr="00B059BC" w:rsidRDefault="00B059BC" w:rsidP="00B059BC">
      <w:pPr>
        <w:pStyle w:val="ListeParagraf"/>
        <w:numPr>
          <w:ilvl w:val="0"/>
          <w:numId w:val="31"/>
        </w:numPr>
        <w:spacing w:after="0" w:line="240" w:lineRule="auto"/>
        <w:ind w:right="-569"/>
        <w:rPr>
          <w:rFonts w:ascii="Arial" w:hAnsi="Arial" w:cs="Arial"/>
          <w:sz w:val="20"/>
          <w:szCs w:val="20"/>
        </w:rPr>
      </w:pPr>
      <w:r>
        <w:rPr>
          <w:rFonts w:ascii="Arial" w:hAnsi="Arial" w:cs="Arial"/>
          <w:b w:val="0"/>
          <w:sz w:val="20"/>
          <w:szCs w:val="20"/>
        </w:rPr>
        <w:t>Benzetme – Örnekleme</w:t>
      </w:r>
    </w:p>
    <w:p w:rsidR="00B059BC" w:rsidRPr="00B059BC" w:rsidRDefault="00B059BC" w:rsidP="00B059BC">
      <w:pPr>
        <w:pStyle w:val="ListeParagraf"/>
        <w:numPr>
          <w:ilvl w:val="0"/>
          <w:numId w:val="31"/>
        </w:numPr>
        <w:spacing w:after="0" w:line="240" w:lineRule="auto"/>
        <w:ind w:right="-569"/>
        <w:rPr>
          <w:rFonts w:ascii="Arial" w:hAnsi="Arial" w:cs="Arial"/>
          <w:sz w:val="20"/>
          <w:szCs w:val="20"/>
        </w:rPr>
      </w:pPr>
      <w:r>
        <w:rPr>
          <w:rFonts w:ascii="Arial" w:hAnsi="Arial" w:cs="Arial"/>
          <w:b w:val="0"/>
          <w:sz w:val="20"/>
          <w:szCs w:val="20"/>
        </w:rPr>
        <w:t>Tanık gösterme – Karşılaştırma</w:t>
      </w:r>
    </w:p>
    <w:p w:rsidR="00B059BC" w:rsidRPr="00DE0FAC" w:rsidRDefault="00B059BC" w:rsidP="00B059BC">
      <w:pPr>
        <w:pStyle w:val="ListeParagraf"/>
        <w:numPr>
          <w:ilvl w:val="0"/>
          <w:numId w:val="31"/>
        </w:numPr>
        <w:spacing w:after="0" w:line="240" w:lineRule="auto"/>
        <w:ind w:right="-569"/>
        <w:rPr>
          <w:rFonts w:ascii="Arial" w:hAnsi="Arial" w:cs="Arial"/>
          <w:sz w:val="20"/>
          <w:szCs w:val="20"/>
        </w:rPr>
      </w:pPr>
      <w:r>
        <w:rPr>
          <w:rFonts w:ascii="Arial" w:hAnsi="Arial" w:cs="Arial"/>
          <w:b w:val="0"/>
          <w:sz w:val="20"/>
          <w:szCs w:val="20"/>
        </w:rPr>
        <w:t>Tanık gösterme – Benzetme</w:t>
      </w:r>
    </w:p>
    <w:p w:rsidR="00DE0FAC" w:rsidRDefault="00DE0FAC" w:rsidP="00DE0FAC">
      <w:pPr>
        <w:spacing w:after="0" w:line="240" w:lineRule="auto"/>
        <w:ind w:right="-569"/>
        <w:rPr>
          <w:rFonts w:ascii="Arial" w:hAnsi="Arial" w:cs="Arial"/>
          <w:sz w:val="20"/>
          <w:szCs w:val="20"/>
        </w:rPr>
      </w:pPr>
    </w:p>
    <w:p w:rsidR="00DE0FAC" w:rsidRDefault="00DE0FAC" w:rsidP="00DE0FAC">
      <w:pPr>
        <w:spacing w:after="0" w:line="240" w:lineRule="auto"/>
        <w:ind w:left="142" w:right="-569" w:hanging="426"/>
        <w:rPr>
          <w:rFonts w:ascii="Arial" w:hAnsi="Arial" w:cs="Arial"/>
          <w:sz w:val="20"/>
          <w:szCs w:val="20"/>
        </w:rPr>
      </w:pPr>
    </w:p>
    <w:p w:rsidR="00F25CD9" w:rsidRDefault="00DE0FAC" w:rsidP="00DE0FAC">
      <w:pPr>
        <w:spacing w:after="0" w:line="240" w:lineRule="auto"/>
        <w:ind w:left="142" w:right="-569" w:hanging="426"/>
        <w:rPr>
          <w:rFonts w:ascii="Arial" w:hAnsi="Arial" w:cs="Arial"/>
          <w:sz w:val="20"/>
          <w:szCs w:val="20"/>
        </w:rPr>
      </w:pPr>
      <w:r>
        <w:rPr>
          <w:rFonts w:ascii="Arial" w:hAnsi="Arial" w:cs="Arial"/>
          <w:sz w:val="20"/>
          <w:szCs w:val="20"/>
        </w:rPr>
        <w:t>6.</w:t>
      </w:r>
      <w:r>
        <w:rPr>
          <w:rFonts w:ascii="Arial" w:hAnsi="Arial" w:cs="Arial"/>
          <w:sz w:val="20"/>
          <w:szCs w:val="20"/>
        </w:rPr>
        <w:tab/>
      </w:r>
      <w:r w:rsidR="00F25CD9">
        <w:rPr>
          <w:rFonts w:ascii="Arial" w:hAnsi="Arial" w:cs="Arial"/>
          <w:sz w:val="20"/>
          <w:szCs w:val="20"/>
        </w:rPr>
        <w:t>(1) Postacı yine bir paket getirmişti. (2) Çocuklar koşarak postacının yanına gitti. (3) Paketten resimli bir roman çıktı. (4) Bu resimli roman, eminim çok etkileyiciydi.</w:t>
      </w:r>
    </w:p>
    <w:p w:rsidR="00F25CD9" w:rsidRDefault="00F25CD9" w:rsidP="00DE0FAC">
      <w:pPr>
        <w:spacing w:after="0" w:line="240" w:lineRule="auto"/>
        <w:ind w:left="142" w:right="-569" w:hanging="426"/>
        <w:rPr>
          <w:rFonts w:ascii="Arial" w:hAnsi="Arial" w:cs="Arial"/>
          <w:sz w:val="20"/>
          <w:szCs w:val="20"/>
        </w:rPr>
      </w:pPr>
    </w:p>
    <w:p w:rsidR="00F25CD9" w:rsidRDefault="00F25CD9" w:rsidP="00DE0FAC">
      <w:pPr>
        <w:spacing w:after="0" w:line="240" w:lineRule="auto"/>
        <w:ind w:left="142" w:right="-569" w:hanging="426"/>
        <w:rPr>
          <w:rFonts w:ascii="Arial" w:hAnsi="Arial" w:cs="Arial"/>
          <w:sz w:val="20"/>
          <w:szCs w:val="20"/>
        </w:rPr>
      </w:pPr>
      <w:r>
        <w:rPr>
          <w:rFonts w:ascii="Arial" w:hAnsi="Arial" w:cs="Arial"/>
          <w:sz w:val="20"/>
          <w:szCs w:val="20"/>
        </w:rPr>
        <w:tab/>
        <w:t>Numaralandırılmış cümlelerden hangisi kişisel görüş içermektedir?</w:t>
      </w:r>
      <w:r w:rsidR="00F30C2D">
        <w:rPr>
          <w:rFonts w:ascii="Arial" w:hAnsi="Arial" w:cs="Arial"/>
          <w:sz w:val="20"/>
          <w:szCs w:val="20"/>
        </w:rPr>
        <w:t xml:space="preserve"> (2012 PYBS)</w:t>
      </w:r>
    </w:p>
    <w:p w:rsidR="00F25CD9" w:rsidRDefault="00F25CD9" w:rsidP="00DE0FAC">
      <w:pPr>
        <w:spacing w:after="0" w:line="240" w:lineRule="auto"/>
        <w:ind w:left="142" w:right="-569" w:hanging="426"/>
        <w:rPr>
          <w:rFonts w:ascii="Arial" w:hAnsi="Arial" w:cs="Arial"/>
          <w:sz w:val="20"/>
          <w:szCs w:val="20"/>
        </w:rPr>
      </w:pPr>
    </w:p>
    <w:p w:rsidR="00DE0FAC" w:rsidRDefault="00F25CD9" w:rsidP="00DE0FAC">
      <w:pPr>
        <w:spacing w:after="0" w:line="240" w:lineRule="auto"/>
        <w:ind w:left="142" w:right="-569" w:hanging="426"/>
        <w:rPr>
          <w:rFonts w:ascii="Arial" w:hAnsi="Arial" w:cs="Arial"/>
          <w:sz w:val="20"/>
          <w:szCs w:val="20"/>
        </w:rPr>
      </w:pPr>
      <w:r>
        <w:rPr>
          <w:rFonts w:ascii="Arial" w:hAnsi="Arial" w:cs="Arial"/>
          <w:b w:val="0"/>
          <w:sz w:val="20"/>
          <w:szCs w:val="20"/>
        </w:rPr>
        <w:tab/>
        <w:t>A) 1</w:t>
      </w:r>
      <w:r>
        <w:rPr>
          <w:rFonts w:ascii="Arial" w:hAnsi="Arial" w:cs="Arial"/>
          <w:b w:val="0"/>
          <w:sz w:val="20"/>
          <w:szCs w:val="20"/>
        </w:rPr>
        <w:tab/>
      </w:r>
      <w:r>
        <w:rPr>
          <w:rFonts w:ascii="Arial" w:hAnsi="Arial" w:cs="Arial"/>
          <w:b w:val="0"/>
          <w:sz w:val="20"/>
          <w:szCs w:val="20"/>
        </w:rPr>
        <w:tab/>
        <w:t>B) 2</w:t>
      </w:r>
      <w:r>
        <w:rPr>
          <w:rFonts w:ascii="Arial" w:hAnsi="Arial" w:cs="Arial"/>
          <w:b w:val="0"/>
          <w:sz w:val="20"/>
          <w:szCs w:val="20"/>
        </w:rPr>
        <w:tab/>
      </w:r>
      <w:r>
        <w:rPr>
          <w:rFonts w:ascii="Arial" w:hAnsi="Arial" w:cs="Arial"/>
          <w:b w:val="0"/>
          <w:sz w:val="20"/>
          <w:szCs w:val="20"/>
        </w:rPr>
        <w:tab/>
        <w:t>C) 3</w:t>
      </w:r>
      <w:r>
        <w:rPr>
          <w:rFonts w:ascii="Arial" w:hAnsi="Arial" w:cs="Arial"/>
          <w:b w:val="0"/>
          <w:sz w:val="20"/>
          <w:szCs w:val="20"/>
        </w:rPr>
        <w:tab/>
      </w:r>
      <w:r>
        <w:rPr>
          <w:rFonts w:ascii="Arial" w:hAnsi="Arial" w:cs="Arial"/>
          <w:b w:val="0"/>
          <w:sz w:val="20"/>
          <w:szCs w:val="20"/>
        </w:rPr>
        <w:tab/>
        <w:t>D) 4</w:t>
      </w:r>
    </w:p>
    <w:p w:rsidR="000C7DDE" w:rsidRDefault="000C7DDE" w:rsidP="00DE0FAC">
      <w:pPr>
        <w:spacing w:after="0" w:line="240" w:lineRule="auto"/>
        <w:ind w:left="142" w:right="-569" w:hanging="426"/>
        <w:rPr>
          <w:rFonts w:ascii="Arial" w:hAnsi="Arial" w:cs="Arial"/>
          <w:sz w:val="20"/>
          <w:szCs w:val="20"/>
        </w:rPr>
      </w:pPr>
    </w:p>
    <w:p w:rsidR="000C7DDE" w:rsidRDefault="000C7DDE" w:rsidP="00DE0FAC">
      <w:pPr>
        <w:spacing w:after="0" w:line="240" w:lineRule="auto"/>
        <w:ind w:left="142" w:right="-569" w:hanging="426"/>
        <w:rPr>
          <w:rFonts w:ascii="Arial" w:hAnsi="Arial" w:cs="Arial"/>
          <w:sz w:val="20"/>
          <w:szCs w:val="20"/>
        </w:rPr>
      </w:pPr>
      <w:r>
        <w:rPr>
          <w:rFonts w:ascii="Arial" w:hAnsi="Arial" w:cs="Arial"/>
          <w:sz w:val="20"/>
          <w:szCs w:val="20"/>
        </w:rPr>
        <w:t>7.</w:t>
      </w:r>
      <w:r>
        <w:rPr>
          <w:rFonts w:ascii="Arial" w:hAnsi="Arial" w:cs="Arial"/>
          <w:sz w:val="20"/>
          <w:szCs w:val="20"/>
        </w:rPr>
        <w:tab/>
        <w:t xml:space="preserve">(1) Çalışmayı seven ihtiyar bir değirmenciydi. (2) İşleri çoğaldığı için değirmeninde daha fazla vakit geçirmeye başlamıştı. (3) Buna rağmen torununa </w:t>
      </w:r>
      <w:r w:rsidR="00F30C2D">
        <w:rPr>
          <w:rFonts w:ascii="Arial" w:hAnsi="Arial" w:cs="Arial"/>
          <w:sz w:val="20"/>
          <w:szCs w:val="20"/>
        </w:rPr>
        <w:t>zaman ayırmayı ihmal etmiyordu. (4) onun çiftliğine de ara sıra gidiyordu.</w:t>
      </w:r>
    </w:p>
    <w:p w:rsidR="00F30C2D" w:rsidRDefault="00F30C2D" w:rsidP="00DE0FAC">
      <w:pPr>
        <w:spacing w:after="0" w:line="240" w:lineRule="auto"/>
        <w:ind w:left="142" w:right="-569" w:hanging="426"/>
        <w:rPr>
          <w:rFonts w:ascii="Arial" w:hAnsi="Arial" w:cs="Arial"/>
          <w:sz w:val="20"/>
          <w:szCs w:val="20"/>
        </w:rPr>
      </w:pPr>
    </w:p>
    <w:p w:rsidR="00F30C2D" w:rsidRDefault="00F30C2D" w:rsidP="00DE0FAC">
      <w:pPr>
        <w:spacing w:after="0" w:line="240" w:lineRule="auto"/>
        <w:ind w:left="142" w:right="-569" w:hanging="426"/>
        <w:rPr>
          <w:rFonts w:ascii="Arial" w:hAnsi="Arial" w:cs="Arial"/>
          <w:sz w:val="20"/>
          <w:szCs w:val="20"/>
        </w:rPr>
      </w:pPr>
      <w:r>
        <w:rPr>
          <w:rFonts w:ascii="Arial" w:hAnsi="Arial" w:cs="Arial"/>
          <w:sz w:val="20"/>
          <w:szCs w:val="20"/>
        </w:rPr>
        <w:tab/>
        <w:t>Bu metindeki numaralandırılmış cümlelerin hangisinde neden sonuç ilişkisi vardır? (2012 PYBS)</w:t>
      </w:r>
    </w:p>
    <w:p w:rsidR="00F30C2D" w:rsidRDefault="00F30C2D" w:rsidP="00DE0FAC">
      <w:pPr>
        <w:spacing w:after="0" w:line="240" w:lineRule="auto"/>
        <w:ind w:left="142" w:right="-569" w:hanging="426"/>
        <w:rPr>
          <w:rFonts w:ascii="Arial" w:hAnsi="Arial" w:cs="Arial"/>
          <w:sz w:val="20"/>
          <w:szCs w:val="20"/>
        </w:rPr>
      </w:pPr>
    </w:p>
    <w:p w:rsidR="00F30C2D" w:rsidRDefault="00F30C2D" w:rsidP="00DE0FAC">
      <w:pPr>
        <w:spacing w:after="0" w:line="240" w:lineRule="auto"/>
        <w:ind w:left="142" w:right="-569" w:hanging="426"/>
        <w:rPr>
          <w:rFonts w:ascii="Arial" w:hAnsi="Arial" w:cs="Arial"/>
          <w:b w:val="0"/>
          <w:sz w:val="20"/>
          <w:szCs w:val="20"/>
        </w:rPr>
      </w:pPr>
      <w:r>
        <w:rPr>
          <w:rFonts w:ascii="Arial" w:hAnsi="Arial" w:cs="Arial"/>
          <w:b w:val="0"/>
          <w:sz w:val="20"/>
          <w:szCs w:val="20"/>
        </w:rPr>
        <w:tab/>
        <w:t>A) 1</w:t>
      </w:r>
      <w:r>
        <w:rPr>
          <w:rFonts w:ascii="Arial" w:hAnsi="Arial" w:cs="Arial"/>
          <w:b w:val="0"/>
          <w:sz w:val="20"/>
          <w:szCs w:val="20"/>
        </w:rPr>
        <w:tab/>
      </w:r>
      <w:r>
        <w:rPr>
          <w:rFonts w:ascii="Arial" w:hAnsi="Arial" w:cs="Arial"/>
          <w:b w:val="0"/>
          <w:sz w:val="20"/>
          <w:szCs w:val="20"/>
        </w:rPr>
        <w:tab/>
        <w:t>B) 2</w:t>
      </w:r>
      <w:r>
        <w:rPr>
          <w:rFonts w:ascii="Arial" w:hAnsi="Arial" w:cs="Arial"/>
          <w:b w:val="0"/>
          <w:sz w:val="20"/>
          <w:szCs w:val="20"/>
        </w:rPr>
        <w:tab/>
      </w:r>
      <w:r>
        <w:rPr>
          <w:rFonts w:ascii="Arial" w:hAnsi="Arial" w:cs="Arial"/>
          <w:b w:val="0"/>
          <w:sz w:val="20"/>
          <w:szCs w:val="20"/>
        </w:rPr>
        <w:tab/>
        <w:t>C) 3</w:t>
      </w:r>
      <w:r>
        <w:rPr>
          <w:rFonts w:ascii="Arial" w:hAnsi="Arial" w:cs="Arial"/>
          <w:b w:val="0"/>
          <w:sz w:val="20"/>
          <w:szCs w:val="20"/>
        </w:rPr>
        <w:tab/>
      </w:r>
      <w:r>
        <w:rPr>
          <w:rFonts w:ascii="Arial" w:hAnsi="Arial" w:cs="Arial"/>
          <w:b w:val="0"/>
          <w:sz w:val="20"/>
          <w:szCs w:val="20"/>
        </w:rPr>
        <w:tab/>
        <w:t>D) 4</w:t>
      </w:r>
    </w:p>
    <w:p w:rsidR="00F30C2D" w:rsidRPr="00F30C2D" w:rsidRDefault="00F30C2D" w:rsidP="00DE0FAC">
      <w:pPr>
        <w:spacing w:after="0" w:line="240" w:lineRule="auto"/>
        <w:ind w:left="142" w:right="-569" w:hanging="426"/>
        <w:rPr>
          <w:rFonts w:ascii="Arial" w:hAnsi="Arial" w:cs="Arial"/>
          <w:b w:val="0"/>
          <w:sz w:val="20"/>
          <w:szCs w:val="20"/>
        </w:rPr>
      </w:pPr>
    </w:p>
    <w:p w:rsidR="00F25CD9" w:rsidRDefault="00F30C2D" w:rsidP="00DE0FAC">
      <w:pPr>
        <w:spacing w:after="0" w:line="240" w:lineRule="auto"/>
        <w:ind w:left="142" w:right="-569" w:hanging="426"/>
        <w:rPr>
          <w:rFonts w:ascii="Arial" w:hAnsi="Arial" w:cs="Arial"/>
          <w:sz w:val="20"/>
          <w:szCs w:val="20"/>
        </w:rPr>
      </w:pPr>
      <w:r>
        <w:rPr>
          <w:rFonts w:ascii="Arial" w:hAnsi="Arial" w:cs="Arial"/>
          <w:sz w:val="20"/>
          <w:szCs w:val="20"/>
        </w:rPr>
        <w:t>8.</w:t>
      </w:r>
      <w:r>
        <w:rPr>
          <w:rFonts w:ascii="Arial" w:hAnsi="Arial" w:cs="Arial"/>
          <w:sz w:val="20"/>
          <w:szCs w:val="20"/>
        </w:rPr>
        <w:tab/>
      </w:r>
      <w:r w:rsidR="00F80A68">
        <w:rPr>
          <w:rFonts w:ascii="Arial" w:hAnsi="Arial" w:cs="Arial"/>
          <w:sz w:val="20"/>
          <w:szCs w:val="20"/>
        </w:rPr>
        <w:t>Aşağıdaki cümlelerin hangisinde koşul sonuç ilişkisi vardır?</w:t>
      </w:r>
    </w:p>
    <w:p w:rsidR="00F80A68" w:rsidRDefault="00F80A68" w:rsidP="00DE0FAC">
      <w:pPr>
        <w:spacing w:after="0" w:line="240" w:lineRule="auto"/>
        <w:ind w:left="142" w:right="-569" w:hanging="426"/>
        <w:rPr>
          <w:rFonts w:ascii="Arial" w:hAnsi="Arial" w:cs="Arial"/>
          <w:sz w:val="20"/>
          <w:szCs w:val="20"/>
        </w:rPr>
      </w:pPr>
    </w:p>
    <w:p w:rsidR="00F80A68" w:rsidRDefault="00F80A68" w:rsidP="00F80A68">
      <w:pPr>
        <w:pStyle w:val="ListeParagraf"/>
        <w:numPr>
          <w:ilvl w:val="0"/>
          <w:numId w:val="32"/>
        </w:numPr>
        <w:spacing w:after="0" w:line="240" w:lineRule="auto"/>
        <w:ind w:right="-569"/>
        <w:rPr>
          <w:rFonts w:ascii="Arial" w:hAnsi="Arial" w:cs="Arial"/>
          <w:b w:val="0"/>
          <w:sz w:val="20"/>
          <w:szCs w:val="20"/>
        </w:rPr>
      </w:pPr>
      <w:r>
        <w:rPr>
          <w:rFonts w:ascii="Arial" w:hAnsi="Arial" w:cs="Arial"/>
          <w:b w:val="0"/>
          <w:sz w:val="20"/>
          <w:szCs w:val="20"/>
        </w:rPr>
        <w:t>Kentin gürültüsünden bunaldığı için tatile gitmek istiyor.</w:t>
      </w:r>
    </w:p>
    <w:p w:rsidR="00F80A68" w:rsidRDefault="00F80A68" w:rsidP="00F80A68">
      <w:pPr>
        <w:pStyle w:val="ListeParagraf"/>
        <w:numPr>
          <w:ilvl w:val="0"/>
          <w:numId w:val="32"/>
        </w:numPr>
        <w:spacing w:after="0" w:line="240" w:lineRule="auto"/>
        <w:ind w:right="-569"/>
        <w:rPr>
          <w:rFonts w:ascii="Arial" w:hAnsi="Arial" w:cs="Arial"/>
          <w:b w:val="0"/>
          <w:sz w:val="20"/>
          <w:szCs w:val="20"/>
        </w:rPr>
      </w:pPr>
      <w:r>
        <w:rPr>
          <w:rFonts w:ascii="Arial" w:hAnsi="Arial" w:cs="Arial"/>
          <w:b w:val="0"/>
          <w:sz w:val="20"/>
          <w:szCs w:val="20"/>
        </w:rPr>
        <w:t>Haftalık alışverişini yapmak üzere halk pazarına gitmiş.</w:t>
      </w:r>
    </w:p>
    <w:p w:rsidR="00F80A68" w:rsidRDefault="00F80A68" w:rsidP="00F80A68">
      <w:pPr>
        <w:pStyle w:val="ListeParagraf"/>
        <w:numPr>
          <w:ilvl w:val="0"/>
          <w:numId w:val="32"/>
        </w:numPr>
        <w:spacing w:after="0" w:line="240" w:lineRule="auto"/>
        <w:ind w:right="-569"/>
        <w:rPr>
          <w:rFonts w:ascii="Arial" w:hAnsi="Arial" w:cs="Arial"/>
          <w:b w:val="0"/>
          <w:sz w:val="20"/>
          <w:szCs w:val="20"/>
        </w:rPr>
      </w:pPr>
      <w:r>
        <w:rPr>
          <w:rFonts w:ascii="Arial" w:hAnsi="Arial" w:cs="Arial"/>
          <w:b w:val="0"/>
          <w:sz w:val="20"/>
          <w:szCs w:val="20"/>
        </w:rPr>
        <w:t>Bir yere çok miktarda kar yağarsa oradaki mikroplar ölür.</w:t>
      </w:r>
    </w:p>
    <w:p w:rsidR="00F80A68" w:rsidRDefault="00F80A68" w:rsidP="00F80A68">
      <w:pPr>
        <w:pStyle w:val="ListeParagraf"/>
        <w:numPr>
          <w:ilvl w:val="0"/>
          <w:numId w:val="32"/>
        </w:numPr>
        <w:spacing w:after="0" w:line="240" w:lineRule="auto"/>
        <w:ind w:right="-569"/>
        <w:rPr>
          <w:rFonts w:ascii="Arial" w:hAnsi="Arial" w:cs="Arial"/>
          <w:b w:val="0"/>
          <w:sz w:val="20"/>
          <w:szCs w:val="20"/>
        </w:rPr>
      </w:pPr>
      <w:r>
        <w:rPr>
          <w:rFonts w:ascii="Arial" w:hAnsi="Arial" w:cs="Arial"/>
          <w:b w:val="0"/>
          <w:sz w:val="20"/>
          <w:szCs w:val="20"/>
        </w:rPr>
        <w:t>Geleneksel el sanatlarımızın yok olmasına göz yummamalıyız.</w:t>
      </w:r>
    </w:p>
    <w:p w:rsidR="009F2DB4" w:rsidRDefault="009F2DB4" w:rsidP="009F2DB4">
      <w:pPr>
        <w:spacing w:after="0" w:line="240" w:lineRule="auto"/>
        <w:ind w:right="-569"/>
        <w:rPr>
          <w:rFonts w:ascii="Arial" w:hAnsi="Arial" w:cs="Arial"/>
          <w:b w:val="0"/>
          <w:sz w:val="20"/>
          <w:szCs w:val="20"/>
        </w:rPr>
      </w:pPr>
    </w:p>
    <w:p w:rsidR="009F2DB4" w:rsidRDefault="00DD5426" w:rsidP="00DD5426">
      <w:pPr>
        <w:spacing w:after="0" w:line="240" w:lineRule="auto"/>
        <w:ind w:left="142" w:right="-569" w:hanging="426"/>
        <w:rPr>
          <w:rFonts w:ascii="Arial" w:hAnsi="Arial" w:cs="Arial"/>
          <w:sz w:val="20"/>
          <w:szCs w:val="20"/>
        </w:rPr>
      </w:pPr>
      <w:r>
        <w:rPr>
          <w:rFonts w:ascii="Arial" w:hAnsi="Arial" w:cs="Arial"/>
          <w:sz w:val="20"/>
          <w:szCs w:val="20"/>
        </w:rPr>
        <w:t>9.</w:t>
      </w:r>
      <w:r>
        <w:rPr>
          <w:rFonts w:ascii="Arial" w:hAnsi="Arial" w:cs="Arial"/>
          <w:sz w:val="20"/>
          <w:szCs w:val="20"/>
        </w:rPr>
        <w:tab/>
        <w:t>(1) Babam, bizi erkenden kaldırır ve koşmak için Gençlik Parkı’na götürürdü. (2) Biz de o karda kışta hiç üşenmeden babamla birlikte parka giderdik. (3) Yarım saat koşturduktan sonra birer sıcak simit alır ve eve gelirdik. (4) İşte benim düzenli olarak spor yapma alışkanlığı kazanmamın altında bu gerçek yatmaktadır.</w:t>
      </w:r>
    </w:p>
    <w:p w:rsidR="00DD5426" w:rsidRDefault="00DD5426" w:rsidP="00DD5426">
      <w:pPr>
        <w:spacing w:after="0" w:line="240" w:lineRule="auto"/>
        <w:ind w:left="142" w:right="-569" w:hanging="426"/>
        <w:rPr>
          <w:rFonts w:ascii="Arial" w:hAnsi="Arial" w:cs="Arial"/>
          <w:sz w:val="20"/>
          <w:szCs w:val="20"/>
        </w:rPr>
      </w:pPr>
    </w:p>
    <w:p w:rsidR="00DD5426" w:rsidRDefault="00DD5426" w:rsidP="00DD5426">
      <w:pPr>
        <w:spacing w:after="0" w:line="240" w:lineRule="auto"/>
        <w:ind w:left="142" w:right="-569" w:hanging="426"/>
        <w:rPr>
          <w:rFonts w:ascii="Arial" w:hAnsi="Arial" w:cs="Arial"/>
          <w:sz w:val="20"/>
          <w:szCs w:val="20"/>
        </w:rPr>
      </w:pPr>
      <w:r>
        <w:rPr>
          <w:rFonts w:ascii="Arial" w:hAnsi="Arial" w:cs="Arial"/>
          <w:sz w:val="20"/>
          <w:szCs w:val="20"/>
        </w:rPr>
        <w:tab/>
        <w:t>Bu parçada numaralanmış cümlelerin hangisinde amaç sonuç ilişkisi vardır?</w:t>
      </w:r>
    </w:p>
    <w:p w:rsidR="00DD5426" w:rsidRDefault="00DD5426" w:rsidP="00DD5426">
      <w:pPr>
        <w:spacing w:after="0" w:line="240" w:lineRule="auto"/>
        <w:ind w:left="142" w:right="-569" w:hanging="426"/>
        <w:rPr>
          <w:rFonts w:ascii="Arial" w:hAnsi="Arial" w:cs="Arial"/>
          <w:sz w:val="20"/>
          <w:szCs w:val="20"/>
        </w:rPr>
      </w:pPr>
    </w:p>
    <w:p w:rsidR="00DD5426" w:rsidRPr="00DD5426" w:rsidRDefault="00DD5426" w:rsidP="00DD5426">
      <w:pPr>
        <w:spacing w:after="0" w:line="240" w:lineRule="auto"/>
        <w:ind w:left="142" w:right="-569" w:hanging="426"/>
        <w:rPr>
          <w:rFonts w:ascii="Arial" w:hAnsi="Arial" w:cs="Arial"/>
          <w:b w:val="0"/>
          <w:sz w:val="20"/>
          <w:szCs w:val="20"/>
        </w:rPr>
      </w:pPr>
      <w:r>
        <w:rPr>
          <w:rFonts w:ascii="Arial" w:hAnsi="Arial" w:cs="Arial"/>
          <w:b w:val="0"/>
          <w:sz w:val="20"/>
          <w:szCs w:val="20"/>
        </w:rPr>
        <w:tab/>
        <w:t>A) 1</w:t>
      </w:r>
      <w:r>
        <w:rPr>
          <w:rFonts w:ascii="Arial" w:hAnsi="Arial" w:cs="Arial"/>
          <w:b w:val="0"/>
          <w:sz w:val="20"/>
          <w:szCs w:val="20"/>
        </w:rPr>
        <w:tab/>
      </w:r>
      <w:r>
        <w:rPr>
          <w:rFonts w:ascii="Arial" w:hAnsi="Arial" w:cs="Arial"/>
          <w:b w:val="0"/>
          <w:sz w:val="20"/>
          <w:szCs w:val="20"/>
        </w:rPr>
        <w:tab/>
        <w:t>B) 2</w:t>
      </w:r>
      <w:r>
        <w:rPr>
          <w:rFonts w:ascii="Arial" w:hAnsi="Arial" w:cs="Arial"/>
          <w:b w:val="0"/>
          <w:sz w:val="20"/>
          <w:szCs w:val="20"/>
        </w:rPr>
        <w:tab/>
      </w:r>
      <w:r>
        <w:rPr>
          <w:rFonts w:ascii="Arial" w:hAnsi="Arial" w:cs="Arial"/>
          <w:b w:val="0"/>
          <w:sz w:val="20"/>
          <w:szCs w:val="20"/>
        </w:rPr>
        <w:tab/>
        <w:t>C) 3</w:t>
      </w:r>
      <w:r>
        <w:rPr>
          <w:rFonts w:ascii="Arial" w:hAnsi="Arial" w:cs="Arial"/>
          <w:b w:val="0"/>
          <w:sz w:val="20"/>
          <w:szCs w:val="20"/>
        </w:rPr>
        <w:tab/>
      </w:r>
      <w:r>
        <w:rPr>
          <w:rFonts w:ascii="Arial" w:hAnsi="Arial" w:cs="Arial"/>
          <w:b w:val="0"/>
          <w:sz w:val="20"/>
          <w:szCs w:val="20"/>
        </w:rPr>
        <w:tab/>
        <w:t>D) 4</w:t>
      </w:r>
    </w:p>
    <w:p w:rsidR="00F25CD9" w:rsidRDefault="00F25CD9" w:rsidP="00DE0FAC">
      <w:pPr>
        <w:spacing w:after="0" w:line="240" w:lineRule="auto"/>
        <w:ind w:left="142" w:right="-569" w:hanging="426"/>
        <w:rPr>
          <w:rFonts w:ascii="Arial" w:hAnsi="Arial" w:cs="Arial"/>
          <w:sz w:val="20"/>
          <w:szCs w:val="20"/>
        </w:rPr>
      </w:pPr>
    </w:p>
    <w:p w:rsidR="00F25CD9" w:rsidRDefault="00F25CD9" w:rsidP="00DE0FAC">
      <w:pPr>
        <w:spacing w:after="0" w:line="240" w:lineRule="auto"/>
        <w:ind w:left="142" w:right="-569" w:hanging="426"/>
        <w:rPr>
          <w:rFonts w:ascii="Arial" w:hAnsi="Arial" w:cs="Arial"/>
          <w:sz w:val="20"/>
          <w:szCs w:val="20"/>
        </w:rPr>
      </w:pPr>
    </w:p>
    <w:p w:rsidR="00F25CD9" w:rsidRPr="00DE0FAC" w:rsidRDefault="00F25CD9" w:rsidP="00DE0FAC">
      <w:pPr>
        <w:spacing w:after="0" w:line="240" w:lineRule="auto"/>
        <w:ind w:left="142" w:right="-569" w:hanging="426"/>
        <w:rPr>
          <w:rFonts w:ascii="Arial" w:hAnsi="Arial" w:cs="Arial"/>
          <w:sz w:val="20"/>
          <w:szCs w:val="20"/>
        </w:rPr>
      </w:pPr>
    </w:p>
    <w:sectPr w:rsidR="00F25CD9" w:rsidRPr="00DE0FAC" w:rsidSect="00BD7FEC">
      <w:type w:val="continuous"/>
      <w:pgSz w:w="11906" w:h="16838"/>
      <w:pgMar w:top="567" w:right="851" w:bottom="567" w:left="851" w:header="708" w:footer="708" w:gutter="0"/>
      <w:cols w:num="2" w:sep="1"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A81" w:rsidRDefault="00B91A81" w:rsidP="005C07DA">
      <w:pPr>
        <w:spacing w:after="0" w:line="240" w:lineRule="auto"/>
      </w:pPr>
      <w:r>
        <w:separator/>
      </w:r>
    </w:p>
  </w:endnote>
  <w:endnote w:type="continuationSeparator" w:id="1">
    <w:p w:rsidR="00B91A81" w:rsidRDefault="00B91A81" w:rsidP="005C07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DigifaceWide">
    <w:altName w:val="Times New Roman"/>
    <w:charset w:val="00"/>
    <w:family w:val="auto"/>
    <w:pitch w:val="variable"/>
    <w:sig w:usb0="00000003" w:usb1="00000000" w:usb2="00000000" w:usb3="00000000" w:csb0="00000001" w:csb1="00000000"/>
  </w:font>
  <w:font w:name="Candara">
    <w:panose1 w:val="020E0502030303020204"/>
    <w:charset w:val="A2"/>
    <w:family w:val="swiss"/>
    <w:pitch w:val="variable"/>
    <w:sig w:usb0="A00002EF" w:usb1="4000A44B" w:usb2="00000000" w:usb3="00000000" w:csb0="0000019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A81" w:rsidRDefault="00B91A81" w:rsidP="005C07DA">
      <w:pPr>
        <w:spacing w:after="0" w:line="240" w:lineRule="auto"/>
      </w:pPr>
      <w:r>
        <w:separator/>
      </w:r>
    </w:p>
  </w:footnote>
  <w:footnote w:type="continuationSeparator" w:id="1">
    <w:p w:rsidR="00B91A81" w:rsidRDefault="00B91A81" w:rsidP="005C07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5D7"/>
    <w:multiLevelType w:val="hybridMultilevel"/>
    <w:tmpl w:val="6D6C686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0AA803B9"/>
    <w:multiLevelType w:val="hybridMultilevel"/>
    <w:tmpl w:val="FD94C3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7833F08"/>
    <w:multiLevelType w:val="hybridMultilevel"/>
    <w:tmpl w:val="AE206D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C411BAB"/>
    <w:multiLevelType w:val="hybridMultilevel"/>
    <w:tmpl w:val="D1E26CEE"/>
    <w:lvl w:ilvl="0" w:tplc="B7FA69DC">
      <w:start w:val="1"/>
      <w:numFmt w:val="decimal"/>
      <w:lvlText w:val="%1."/>
      <w:lvlJc w:val="left"/>
      <w:pPr>
        <w:ind w:left="360" w:hanging="360"/>
      </w:pPr>
      <w:rPr>
        <w:rFonts w:hint="default"/>
        <w:b/>
        <w:i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216E2505"/>
    <w:multiLevelType w:val="hybridMultilevel"/>
    <w:tmpl w:val="3F6A1BEC"/>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
    <w:nsid w:val="224D0FDB"/>
    <w:multiLevelType w:val="hybridMultilevel"/>
    <w:tmpl w:val="4E989D2C"/>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6">
    <w:nsid w:val="26C472B4"/>
    <w:multiLevelType w:val="hybridMultilevel"/>
    <w:tmpl w:val="F0628DDE"/>
    <w:lvl w:ilvl="0" w:tplc="0916F612">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29722679"/>
    <w:multiLevelType w:val="hybridMultilevel"/>
    <w:tmpl w:val="47ECBF3A"/>
    <w:lvl w:ilvl="0" w:tplc="78A618A6">
      <w:start w:val="1"/>
      <w:numFmt w:val="upperLetter"/>
      <w:lvlText w:val="%1)"/>
      <w:lvlJc w:val="left"/>
      <w:pPr>
        <w:ind w:left="502" w:hanging="360"/>
      </w:pPr>
      <w:rPr>
        <w:rFonts w:ascii="Arial" w:hAnsi="Arial" w:hint="default"/>
        <w:b w:val="0"/>
        <w:i w:val="0"/>
        <w:sz w:val="21"/>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8">
    <w:nsid w:val="29DD4A0D"/>
    <w:multiLevelType w:val="hybridMultilevel"/>
    <w:tmpl w:val="4A04D6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B5F16EA"/>
    <w:multiLevelType w:val="hybridMultilevel"/>
    <w:tmpl w:val="1C1481E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2EB8010D"/>
    <w:multiLevelType w:val="hybridMultilevel"/>
    <w:tmpl w:val="19B2016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nsid w:val="2F2C7628"/>
    <w:multiLevelType w:val="hybridMultilevel"/>
    <w:tmpl w:val="3E2A27E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nsid w:val="30DF0855"/>
    <w:multiLevelType w:val="hybridMultilevel"/>
    <w:tmpl w:val="B42C8BE6"/>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3">
    <w:nsid w:val="330B5F77"/>
    <w:multiLevelType w:val="hybridMultilevel"/>
    <w:tmpl w:val="2BA0F262"/>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4">
    <w:nsid w:val="38BC4828"/>
    <w:multiLevelType w:val="hybridMultilevel"/>
    <w:tmpl w:val="D5B4E952"/>
    <w:lvl w:ilvl="0" w:tplc="78A618A6">
      <w:start w:val="1"/>
      <w:numFmt w:val="upperLetter"/>
      <w:lvlText w:val="%1)"/>
      <w:lvlJc w:val="left"/>
      <w:pPr>
        <w:ind w:left="480" w:hanging="360"/>
      </w:pPr>
      <w:rPr>
        <w:rFonts w:ascii="Arial" w:hAnsi="Arial" w:hint="default"/>
        <w:b w:val="0"/>
        <w:i w:val="0"/>
        <w:sz w:val="21"/>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15">
    <w:nsid w:val="3EB735BD"/>
    <w:multiLevelType w:val="hybridMultilevel"/>
    <w:tmpl w:val="8C88E736"/>
    <w:lvl w:ilvl="0" w:tplc="78A618A6">
      <w:start w:val="1"/>
      <w:numFmt w:val="upperLetter"/>
      <w:lvlText w:val="%1)"/>
      <w:lvlJc w:val="left"/>
      <w:pPr>
        <w:ind w:left="502" w:hanging="360"/>
      </w:pPr>
      <w:rPr>
        <w:rFonts w:ascii="Arial" w:hAnsi="Arial" w:hint="default"/>
        <w:b w:val="0"/>
        <w:i w:val="0"/>
        <w:sz w:val="21"/>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6">
    <w:nsid w:val="3F025DC3"/>
    <w:multiLevelType w:val="hybridMultilevel"/>
    <w:tmpl w:val="8DF6B67A"/>
    <w:lvl w:ilvl="0" w:tplc="78A618A6">
      <w:start w:val="1"/>
      <w:numFmt w:val="upperLetter"/>
      <w:lvlText w:val="%1)"/>
      <w:lvlJc w:val="left"/>
      <w:pPr>
        <w:ind w:left="1800" w:hanging="360"/>
      </w:pPr>
      <w:rPr>
        <w:rFonts w:ascii="Arial" w:hAnsi="Arial" w:hint="default"/>
        <w:b w:val="0"/>
        <w:i w:val="0"/>
        <w:sz w:val="21"/>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7">
    <w:nsid w:val="3F445382"/>
    <w:multiLevelType w:val="hybridMultilevel"/>
    <w:tmpl w:val="BBD440C4"/>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8">
    <w:nsid w:val="530243CB"/>
    <w:multiLevelType w:val="hybridMultilevel"/>
    <w:tmpl w:val="25162570"/>
    <w:lvl w:ilvl="0" w:tplc="78A618A6">
      <w:start w:val="1"/>
      <w:numFmt w:val="upperLetter"/>
      <w:lvlText w:val="%1)"/>
      <w:lvlJc w:val="left"/>
      <w:pPr>
        <w:ind w:left="502" w:hanging="360"/>
      </w:pPr>
      <w:rPr>
        <w:rFonts w:ascii="Arial" w:hAnsi="Arial" w:hint="default"/>
        <w:b w:val="0"/>
        <w:i w:val="0"/>
        <w:sz w:val="21"/>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9">
    <w:nsid w:val="54AB66F6"/>
    <w:multiLevelType w:val="hybridMultilevel"/>
    <w:tmpl w:val="260CE4C6"/>
    <w:lvl w:ilvl="0" w:tplc="B7FA69DC">
      <w:start w:val="1"/>
      <w:numFmt w:val="decimal"/>
      <w:lvlText w:val="%1."/>
      <w:lvlJc w:val="left"/>
      <w:pPr>
        <w:ind w:left="360" w:hanging="360"/>
      </w:pPr>
      <w:rPr>
        <w:rFonts w:hint="default"/>
        <w:b/>
        <w:i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nsid w:val="5C660E8D"/>
    <w:multiLevelType w:val="hybridMultilevel"/>
    <w:tmpl w:val="B48A9D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D781114"/>
    <w:multiLevelType w:val="hybridMultilevel"/>
    <w:tmpl w:val="911C40D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nsid w:val="5ED32207"/>
    <w:multiLevelType w:val="hybridMultilevel"/>
    <w:tmpl w:val="5E4C03E6"/>
    <w:lvl w:ilvl="0" w:tplc="B7FA69DC">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31B42FA"/>
    <w:multiLevelType w:val="hybridMultilevel"/>
    <w:tmpl w:val="6C56894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4">
    <w:nsid w:val="675C13C3"/>
    <w:multiLevelType w:val="hybridMultilevel"/>
    <w:tmpl w:val="8C261A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701F185A"/>
    <w:multiLevelType w:val="hybridMultilevel"/>
    <w:tmpl w:val="5B78A64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6">
    <w:nsid w:val="72AC0193"/>
    <w:multiLevelType w:val="hybridMultilevel"/>
    <w:tmpl w:val="3B8009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73C944C3"/>
    <w:multiLevelType w:val="hybridMultilevel"/>
    <w:tmpl w:val="2EF8423C"/>
    <w:lvl w:ilvl="0" w:tplc="041F0015">
      <w:start w:val="1"/>
      <w:numFmt w:val="upp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nsid w:val="7446014F"/>
    <w:multiLevelType w:val="hybridMultilevel"/>
    <w:tmpl w:val="BDE237BA"/>
    <w:lvl w:ilvl="0" w:tplc="B7FA69DC">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5F167C2"/>
    <w:multiLevelType w:val="hybridMultilevel"/>
    <w:tmpl w:val="88964B14"/>
    <w:lvl w:ilvl="0" w:tplc="78A618A6">
      <w:start w:val="1"/>
      <w:numFmt w:val="upperLetter"/>
      <w:lvlText w:val="%1)"/>
      <w:lvlJc w:val="left"/>
      <w:pPr>
        <w:ind w:left="502" w:hanging="360"/>
      </w:pPr>
      <w:rPr>
        <w:rFonts w:ascii="Arial" w:hAnsi="Arial" w:hint="default"/>
        <w:b w:val="0"/>
        <w:i w:val="0"/>
        <w:sz w:val="21"/>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0">
    <w:nsid w:val="76673094"/>
    <w:multiLevelType w:val="hybridMultilevel"/>
    <w:tmpl w:val="298AE8EC"/>
    <w:lvl w:ilvl="0" w:tplc="5EFEB172">
      <w:start w:val="1"/>
      <w:numFmt w:val="decimal"/>
      <w:lvlText w:val="%1."/>
      <w:lvlJc w:val="left"/>
      <w:pPr>
        <w:ind w:left="360" w:hanging="360"/>
      </w:pPr>
      <w:rPr>
        <w:rFonts w:ascii="Batang" w:eastAsia="Batang" w:hAnsi="Batang"/>
        <w:sz w:val="26"/>
        <w:szCs w:val="26"/>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nsid w:val="7BFA7610"/>
    <w:multiLevelType w:val="hybridMultilevel"/>
    <w:tmpl w:val="0614AF1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19"/>
  </w:num>
  <w:num w:numId="2">
    <w:abstractNumId w:val="4"/>
  </w:num>
  <w:num w:numId="3">
    <w:abstractNumId w:val="13"/>
  </w:num>
  <w:num w:numId="4">
    <w:abstractNumId w:val="3"/>
  </w:num>
  <w:num w:numId="5">
    <w:abstractNumId w:val="28"/>
  </w:num>
  <w:num w:numId="6">
    <w:abstractNumId w:val="22"/>
  </w:num>
  <w:num w:numId="7">
    <w:abstractNumId w:val="9"/>
  </w:num>
  <w:num w:numId="8">
    <w:abstractNumId w:val="12"/>
  </w:num>
  <w:num w:numId="9">
    <w:abstractNumId w:val="5"/>
  </w:num>
  <w:num w:numId="10">
    <w:abstractNumId w:val="21"/>
  </w:num>
  <w:num w:numId="11">
    <w:abstractNumId w:val="0"/>
  </w:num>
  <w:num w:numId="12">
    <w:abstractNumId w:val="17"/>
  </w:num>
  <w:num w:numId="13">
    <w:abstractNumId w:val="23"/>
  </w:num>
  <w:num w:numId="14">
    <w:abstractNumId w:val="25"/>
  </w:num>
  <w:num w:numId="15">
    <w:abstractNumId w:val="16"/>
  </w:num>
  <w:num w:numId="16">
    <w:abstractNumId w:val="27"/>
  </w:num>
  <w:num w:numId="17">
    <w:abstractNumId w:val="10"/>
  </w:num>
  <w:num w:numId="18">
    <w:abstractNumId w:val="31"/>
  </w:num>
  <w:num w:numId="19">
    <w:abstractNumId w:val="2"/>
  </w:num>
  <w:num w:numId="20">
    <w:abstractNumId w:val="6"/>
  </w:num>
  <w:num w:numId="21">
    <w:abstractNumId w:val="24"/>
  </w:num>
  <w:num w:numId="22">
    <w:abstractNumId w:val="11"/>
  </w:num>
  <w:num w:numId="23">
    <w:abstractNumId w:val="30"/>
  </w:num>
  <w:num w:numId="24">
    <w:abstractNumId w:val="1"/>
  </w:num>
  <w:num w:numId="25">
    <w:abstractNumId w:val="8"/>
  </w:num>
  <w:num w:numId="26">
    <w:abstractNumId w:val="20"/>
  </w:num>
  <w:num w:numId="27">
    <w:abstractNumId w:val="26"/>
  </w:num>
  <w:num w:numId="28">
    <w:abstractNumId w:val="15"/>
  </w:num>
  <w:num w:numId="29">
    <w:abstractNumId w:val="14"/>
  </w:num>
  <w:num w:numId="30">
    <w:abstractNumId w:val="29"/>
  </w:num>
  <w:num w:numId="31">
    <w:abstractNumId w:val="18"/>
  </w:num>
  <w:num w:numId="3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201"/>
  <w:characterSpacingControl w:val="doNotCompress"/>
  <w:footnotePr>
    <w:footnote w:id="0"/>
    <w:footnote w:id="1"/>
  </w:footnotePr>
  <w:endnotePr>
    <w:endnote w:id="0"/>
    <w:endnote w:id="1"/>
  </w:endnotePr>
  <w:compat/>
  <w:rsids>
    <w:rsidRoot w:val="004776C8"/>
    <w:rsid w:val="00022D8E"/>
    <w:rsid w:val="00024EBA"/>
    <w:rsid w:val="000358BE"/>
    <w:rsid w:val="00047ADA"/>
    <w:rsid w:val="00055DD5"/>
    <w:rsid w:val="0008139F"/>
    <w:rsid w:val="000A663F"/>
    <w:rsid w:val="000B60B0"/>
    <w:rsid w:val="000C7DDE"/>
    <w:rsid w:val="000D1722"/>
    <w:rsid w:val="000E3FE2"/>
    <w:rsid w:val="0013774E"/>
    <w:rsid w:val="00195305"/>
    <w:rsid w:val="001A1BAF"/>
    <w:rsid w:val="001D0EE1"/>
    <w:rsid w:val="001D5C05"/>
    <w:rsid w:val="001E7C8B"/>
    <w:rsid w:val="002536CD"/>
    <w:rsid w:val="00253F27"/>
    <w:rsid w:val="00267FBA"/>
    <w:rsid w:val="00270605"/>
    <w:rsid w:val="00282580"/>
    <w:rsid w:val="00282AF4"/>
    <w:rsid w:val="002C1B64"/>
    <w:rsid w:val="002D5DE6"/>
    <w:rsid w:val="002D7A78"/>
    <w:rsid w:val="002E0370"/>
    <w:rsid w:val="002F5361"/>
    <w:rsid w:val="00325DB1"/>
    <w:rsid w:val="0033184F"/>
    <w:rsid w:val="00342979"/>
    <w:rsid w:val="00350EFC"/>
    <w:rsid w:val="00351946"/>
    <w:rsid w:val="003615E6"/>
    <w:rsid w:val="00371297"/>
    <w:rsid w:val="003B35CF"/>
    <w:rsid w:val="003D33CD"/>
    <w:rsid w:val="003F7EE2"/>
    <w:rsid w:val="00421B69"/>
    <w:rsid w:val="00427FAF"/>
    <w:rsid w:val="004542FD"/>
    <w:rsid w:val="004717AB"/>
    <w:rsid w:val="00476D77"/>
    <w:rsid w:val="004776C8"/>
    <w:rsid w:val="00481F83"/>
    <w:rsid w:val="004877E5"/>
    <w:rsid w:val="00491674"/>
    <w:rsid w:val="004A0770"/>
    <w:rsid w:val="004A21B9"/>
    <w:rsid w:val="004A67A4"/>
    <w:rsid w:val="004F42B4"/>
    <w:rsid w:val="00516F16"/>
    <w:rsid w:val="005269DE"/>
    <w:rsid w:val="00532681"/>
    <w:rsid w:val="005620D8"/>
    <w:rsid w:val="005A4473"/>
    <w:rsid w:val="005A61FE"/>
    <w:rsid w:val="005C07DA"/>
    <w:rsid w:val="00600CEA"/>
    <w:rsid w:val="00634F28"/>
    <w:rsid w:val="00662901"/>
    <w:rsid w:val="00694A36"/>
    <w:rsid w:val="00694B68"/>
    <w:rsid w:val="006A2E2E"/>
    <w:rsid w:val="006A5774"/>
    <w:rsid w:val="006C6DC4"/>
    <w:rsid w:val="006E4E0F"/>
    <w:rsid w:val="0071499B"/>
    <w:rsid w:val="0071621D"/>
    <w:rsid w:val="00716E6C"/>
    <w:rsid w:val="00737541"/>
    <w:rsid w:val="00754900"/>
    <w:rsid w:val="00762EB5"/>
    <w:rsid w:val="00766BDE"/>
    <w:rsid w:val="00767150"/>
    <w:rsid w:val="007752D2"/>
    <w:rsid w:val="007765D1"/>
    <w:rsid w:val="00783FF6"/>
    <w:rsid w:val="00786C4D"/>
    <w:rsid w:val="00787356"/>
    <w:rsid w:val="00794DB5"/>
    <w:rsid w:val="007B0AFE"/>
    <w:rsid w:val="007C0470"/>
    <w:rsid w:val="007C6E82"/>
    <w:rsid w:val="00800A0B"/>
    <w:rsid w:val="008077B6"/>
    <w:rsid w:val="00820124"/>
    <w:rsid w:val="00841084"/>
    <w:rsid w:val="00885CEE"/>
    <w:rsid w:val="008A2CA5"/>
    <w:rsid w:val="008A350C"/>
    <w:rsid w:val="008B37E5"/>
    <w:rsid w:val="008D157F"/>
    <w:rsid w:val="008D62C6"/>
    <w:rsid w:val="008F2A1A"/>
    <w:rsid w:val="009024D1"/>
    <w:rsid w:val="0093377E"/>
    <w:rsid w:val="00946161"/>
    <w:rsid w:val="009526BC"/>
    <w:rsid w:val="009603EC"/>
    <w:rsid w:val="009813E5"/>
    <w:rsid w:val="00984078"/>
    <w:rsid w:val="009A5CEA"/>
    <w:rsid w:val="009A652B"/>
    <w:rsid w:val="009B0AFC"/>
    <w:rsid w:val="009B63B2"/>
    <w:rsid w:val="009F1639"/>
    <w:rsid w:val="009F2DB4"/>
    <w:rsid w:val="009F2E4E"/>
    <w:rsid w:val="00A03AFC"/>
    <w:rsid w:val="00A21D69"/>
    <w:rsid w:val="00A62630"/>
    <w:rsid w:val="00A635D4"/>
    <w:rsid w:val="00A651EE"/>
    <w:rsid w:val="00A92EC4"/>
    <w:rsid w:val="00AA3481"/>
    <w:rsid w:val="00B0550B"/>
    <w:rsid w:val="00B059BC"/>
    <w:rsid w:val="00B102F3"/>
    <w:rsid w:val="00B15279"/>
    <w:rsid w:val="00B2786F"/>
    <w:rsid w:val="00B70A5F"/>
    <w:rsid w:val="00B80255"/>
    <w:rsid w:val="00B838A6"/>
    <w:rsid w:val="00B844F3"/>
    <w:rsid w:val="00B91A81"/>
    <w:rsid w:val="00B965B2"/>
    <w:rsid w:val="00BC6717"/>
    <w:rsid w:val="00BD7FEC"/>
    <w:rsid w:val="00BE06FC"/>
    <w:rsid w:val="00BE4A3A"/>
    <w:rsid w:val="00C20C2E"/>
    <w:rsid w:val="00C3129C"/>
    <w:rsid w:val="00C31B78"/>
    <w:rsid w:val="00C34B07"/>
    <w:rsid w:val="00C3694D"/>
    <w:rsid w:val="00C51F16"/>
    <w:rsid w:val="00C90525"/>
    <w:rsid w:val="00C97EFF"/>
    <w:rsid w:val="00CB122F"/>
    <w:rsid w:val="00CB5A85"/>
    <w:rsid w:val="00CC2981"/>
    <w:rsid w:val="00CD0FC4"/>
    <w:rsid w:val="00CD7C92"/>
    <w:rsid w:val="00D13904"/>
    <w:rsid w:val="00D178D5"/>
    <w:rsid w:val="00D22604"/>
    <w:rsid w:val="00D31464"/>
    <w:rsid w:val="00D3406A"/>
    <w:rsid w:val="00D40D36"/>
    <w:rsid w:val="00D46839"/>
    <w:rsid w:val="00D600A5"/>
    <w:rsid w:val="00DB1B8B"/>
    <w:rsid w:val="00DC4D2B"/>
    <w:rsid w:val="00DD0389"/>
    <w:rsid w:val="00DD5426"/>
    <w:rsid w:val="00DE0FAC"/>
    <w:rsid w:val="00DF65DB"/>
    <w:rsid w:val="00E05E2F"/>
    <w:rsid w:val="00E14F32"/>
    <w:rsid w:val="00E25A4D"/>
    <w:rsid w:val="00E3307F"/>
    <w:rsid w:val="00E42F83"/>
    <w:rsid w:val="00E543AF"/>
    <w:rsid w:val="00E6479F"/>
    <w:rsid w:val="00E72335"/>
    <w:rsid w:val="00E737F9"/>
    <w:rsid w:val="00E741BB"/>
    <w:rsid w:val="00E82EEE"/>
    <w:rsid w:val="00E8660D"/>
    <w:rsid w:val="00EB6281"/>
    <w:rsid w:val="00EC1259"/>
    <w:rsid w:val="00EC135A"/>
    <w:rsid w:val="00ED1388"/>
    <w:rsid w:val="00EE765D"/>
    <w:rsid w:val="00EF1A92"/>
    <w:rsid w:val="00F12959"/>
    <w:rsid w:val="00F22F20"/>
    <w:rsid w:val="00F25CD9"/>
    <w:rsid w:val="00F30C2D"/>
    <w:rsid w:val="00F32435"/>
    <w:rsid w:val="00F633A8"/>
    <w:rsid w:val="00F7184C"/>
    <w:rsid w:val="00F80A68"/>
    <w:rsid w:val="00FC4987"/>
    <w:rsid w:val="00FD1506"/>
    <w:rsid w:val="00FD3803"/>
    <w:rsid w:val="00FD664B"/>
    <w:rsid w:val="00FE268B"/>
    <w:rsid w:val="00FE2D49"/>
    <w:rsid w:val="00FF464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b/>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6C8"/>
    <w:rPr>
      <w:rFonts w:asciiTheme="minorHAnsi" w:eastAsiaTheme="minorEastAsia" w:hAnsiTheme="minorHAnsi" w:cstheme="minorBidi"/>
      <w:sz w:val="22"/>
      <w:szCs w:val="2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B122F"/>
    <w:pPr>
      <w:ind w:left="720"/>
      <w:contextualSpacing/>
    </w:pPr>
  </w:style>
  <w:style w:type="table" w:styleId="TabloKlavuzu">
    <w:name w:val="Table Grid"/>
    <w:basedOn w:val="NormalTablo"/>
    <w:uiPriority w:val="59"/>
    <w:rsid w:val="00CD0F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7">
    <w:name w:val="Pa17"/>
    <w:basedOn w:val="Normal"/>
    <w:next w:val="Normal"/>
    <w:rsid w:val="00FE2D49"/>
    <w:pPr>
      <w:autoSpaceDE w:val="0"/>
      <w:autoSpaceDN w:val="0"/>
      <w:adjustRightInd w:val="0"/>
      <w:spacing w:after="0" w:line="201" w:lineRule="atLeast"/>
    </w:pPr>
    <w:rPr>
      <w:rFonts w:ascii="Arial" w:eastAsia="Times New Roman" w:hAnsi="Arial" w:cs="Times New Roman"/>
      <w:b w:val="0"/>
      <w:sz w:val="24"/>
      <w:szCs w:val="24"/>
    </w:rPr>
  </w:style>
  <w:style w:type="character" w:customStyle="1" w:styleId="A7">
    <w:name w:val="A7"/>
    <w:rsid w:val="00FE2D49"/>
    <w:rPr>
      <w:rFonts w:cs="Arial"/>
      <w:color w:val="000000"/>
      <w:sz w:val="20"/>
      <w:szCs w:val="20"/>
    </w:rPr>
  </w:style>
  <w:style w:type="paragraph" w:styleId="BalonMetni">
    <w:name w:val="Balloon Text"/>
    <w:basedOn w:val="Normal"/>
    <w:link w:val="BalonMetniChar"/>
    <w:uiPriority w:val="99"/>
    <w:semiHidden/>
    <w:unhideWhenUsed/>
    <w:rsid w:val="00F25CD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25CD9"/>
    <w:rPr>
      <w:rFonts w:ascii="Tahoma" w:eastAsiaTheme="minorEastAsia" w:hAnsi="Tahoma" w:cs="Tahoma"/>
      <w:sz w:val="16"/>
      <w:szCs w:val="16"/>
      <w:lang w:eastAsia="tr-TR"/>
    </w:rPr>
  </w:style>
  <w:style w:type="paragraph" w:styleId="stbilgi">
    <w:name w:val="header"/>
    <w:basedOn w:val="Normal"/>
    <w:link w:val="stbilgiChar"/>
    <w:uiPriority w:val="99"/>
    <w:semiHidden/>
    <w:unhideWhenUsed/>
    <w:rsid w:val="005C07D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C07DA"/>
    <w:rPr>
      <w:rFonts w:asciiTheme="minorHAnsi" w:eastAsiaTheme="minorEastAsia" w:hAnsiTheme="minorHAnsi" w:cstheme="minorBidi"/>
      <w:sz w:val="22"/>
      <w:szCs w:val="22"/>
      <w:lang w:eastAsia="tr-TR"/>
    </w:rPr>
  </w:style>
  <w:style w:type="paragraph" w:styleId="Altbilgi">
    <w:name w:val="footer"/>
    <w:basedOn w:val="Normal"/>
    <w:link w:val="AltbilgiChar"/>
    <w:uiPriority w:val="99"/>
    <w:semiHidden/>
    <w:unhideWhenUsed/>
    <w:rsid w:val="005C07DA"/>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5C07DA"/>
    <w:rPr>
      <w:rFonts w:asciiTheme="minorHAnsi" w:eastAsiaTheme="minorEastAsia" w:hAnsiTheme="minorHAnsi" w:cstheme="minorBidi"/>
      <w:sz w:val="22"/>
      <w:szCs w:val="22"/>
      <w:lang w:eastAsia="tr-TR"/>
    </w:rPr>
  </w:style>
  <w:style w:type="character" w:styleId="Kpr">
    <w:name w:val="Hyperlink"/>
    <w:basedOn w:val="VarsaylanParagrafYazTipi"/>
    <w:uiPriority w:val="99"/>
    <w:unhideWhenUsed/>
    <w:rsid w:val="005C07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rskitabicevaplarim.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C7DFA2-210A-407F-8D43-953073927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833</Words>
  <Characters>4751</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-Seyfo</cp:lastModifiedBy>
  <cp:revision>32</cp:revision>
  <cp:lastPrinted>2012-10-22T18:42:00Z</cp:lastPrinted>
  <dcterms:created xsi:type="dcterms:W3CDTF">2012-12-02T15:12:00Z</dcterms:created>
  <dcterms:modified xsi:type="dcterms:W3CDTF">2023-01-04T21:44:00Z</dcterms:modified>
</cp:coreProperties>
</file>